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EA0" w:rsidRPr="002E5EA0" w:rsidRDefault="002E5EA0" w:rsidP="002E5EA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Hlk147931892"/>
      <w:r w:rsidRPr="002E5EA0">
        <w:rPr>
          <w:rFonts w:ascii="Times New Roman" w:eastAsia="Calibri" w:hAnsi="Times New Roman" w:cs="Times New Roman"/>
          <w:sz w:val="28"/>
          <w:szCs w:val="28"/>
          <w:lang w:val="ru-RU"/>
        </w:rPr>
        <w:t>Муниципальное автономное образовательное учреждение средняя общеобразовательное школа №17 имени Эдуарда Есаяна муниципального образования город-курорт Геленджик</w:t>
      </w:r>
    </w:p>
    <w:bookmarkEnd w:id="0"/>
    <w:p w:rsidR="002E5EA0" w:rsidRPr="002E5EA0" w:rsidRDefault="002E5EA0" w:rsidP="002E5EA0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2E5EA0" w:rsidRPr="002E5EA0" w:rsidRDefault="002E5EA0" w:rsidP="002E5EA0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2E5EA0" w:rsidRPr="002E5EA0" w:rsidRDefault="002E5EA0" w:rsidP="002E5EA0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tbl>
      <w:tblPr>
        <w:tblW w:w="10084" w:type="dxa"/>
        <w:tblLook w:val="0000" w:firstRow="0" w:lastRow="0" w:firstColumn="0" w:lastColumn="0" w:noHBand="0" w:noVBand="0"/>
      </w:tblPr>
      <w:tblGrid>
        <w:gridCol w:w="5529"/>
        <w:gridCol w:w="4555"/>
      </w:tblGrid>
      <w:tr w:rsidR="002E5EA0" w:rsidRPr="002E5EA0" w:rsidTr="002E5EA0">
        <w:trPr>
          <w:trHeight w:val="1145"/>
        </w:trPr>
        <w:tc>
          <w:tcPr>
            <w:tcW w:w="5529" w:type="dxa"/>
          </w:tcPr>
          <w:p w:rsidR="002E5EA0" w:rsidRDefault="002E5EA0" w:rsidP="002E5EA0">
            <w:pPr>
              <w:widowControl w:val="0"/>
              <w:spacing w:before="0" w:beforeAutospacing="0" w:after="0" w:afterAutospacing="0"/>
              <w:ind w:left="37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2E5EA0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СОГЛАСОВАНО                                                                                            </w:t>
            </w:r>
            <w:r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Комиссия по противодействию</w:t>
            </w:r>
          </w:p>
          <w:p w:rsidR="002E5EA0" w:rsidRPr="002E5EA0" w:rsidRDefault="002E5EA0" w:rsidP="002E5EA0">
            <w:pPr>
              <w:widowControl w:val="0"/>
              <w:spacing w:before="0" w:beforeAutospacing="0" w:after="0" w:afterAutospacing="0"/>
              <w:ind w:left="37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коррупции</w:t>
            </w:r>
          </w:p>
          <w:p w:rsidR="002E5EA0" w:rsidRPr="002E5EA0" w:rsidRDefault="002E5EA0" w:rsidP="002E5EA0">
            <w:pPr>
              <w:widowControl w:val="0"/>
              <w:spacing w:before="0" w:beforeAutospacing="0" w:after="0" w:afterAutospacing="0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2E5EA0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shd w:val="clear" w:color="auto" w:fill="FFFFFF"/>
                <w:lang w:val="ru-RU" w:eastAsia="ru-RU"/>
              </w:rPr>
              <w:t>(</w:t>
            </w:r>
            <w:r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shd w:val="clear" w:color="auto" w:fill="FFFFFF"/>
                <w:lang w:val="ru-RU" w:eastAsia="ru-RU"/>
              </w:rPr>
              <w:t>приказ</w:t>
            </w:r>
            <w:r w:rsidRPr="002E5EA0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shd w:val="clear" w:color="auto" w:fill="FFFFFF"/>
                <w:lang w:val="ru-RU" w:eastAsia="ru-RU"/>
              </w:rPr>
              <w:t xml:space="preserve"> _____________)</w:t>
            </w:r>
          </w:p>
        </w:tc>
        <w:tc>
          <w:tcPr>
            <w:tcW w:w="4555" w:type="dxa"/>
          </w:tcPr>
          <w:p w:rsidR="002E5EA0" w:rsidRPr="002E5EA0" w:rsidRDefault="002E5EA0" w:rsidP="002E5EA0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2E5EA0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УТВЕРЖДЕНО</w:t>
            </w:r>
          </w:p>
          <w:p w:rsidR="002E5EA0" w:rsidRPr="002E5EA0" w:rsidRDefault="002E5EA0" w:rsidP="002E5EA0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2E5EA0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Директор МАОУ СОШ № 17</w:t>
            </w:r>
          </w:p>
          <w:p w:rsidR="002E5EA0" w:rsidRPr="002E5EA0" w:rsidRDefault="002E5EA0" w:rsidP="002E5EA0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2E5EA0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имени Эдуарда </w:t>
            </w:r>
            <w:r w:rsidR="008A1273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Е</w:t>
            </w:r>
            <w:bookmarkStart w:id="1" w:name="_GoBack"/>
            <w:bookmarkEnd w:id="1"/>
            <w:r w:rsidRPr="002E5EA0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саяна </w:t>
            </w:r>
          </w:p>
          <w:p w:rsidR="002E5EA0" w:rsidRPr="002E5EA0" w:rsidRDefault="002E5EA0" w:rsidP="002E5EA0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pacing w:val="20"/>
                <w:sz w:val="28"/>
                <w:szCs w:val="28"/>
                <w:lang w:val="ru-RU" w:eastAsia="ru-RU"/>
              </w:rPr>
            </w:pPr>
            <w:r w:rsidRPr="002E5EA0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______________ Батищева Е.В.</w:t>
            </w:r>
          </w:p>
          <w:p w:rsidR="002E5EA0" w:rsidRPr="002E5EA0" w:rsidRDefault="002E5EA0" w:rsidP="002E5EA0">
            <w:pPr>
              <w:spacing w:before="0" w:beforeAutospacing="0" w:after="21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2E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Приказ ___________________</w:t>
            </w:r>
          </w:p>
        </w:tc>
      </w:tr>
    </w:tbl>
    <w:p w:rsidR="002E5EA0" w:rsidRPr="002E5EA0" w:rsidRDefault="002E5EA0" w:rsidP="002E5EA0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83179" w:rsidRDefault="00D83179" w:rsidP="002E5EA0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965877" w:rsidRDefault="00965877" w:rsidP="002E5EA0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2E5EA0" w:rsidRDefault="002E5EA0" w:rsidP="002E5EA0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2E5E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Программа противодействия коррупции </w:t>
      </w:r>
    </w:p>
    <w:p w:rsidR="002E5EA0" w:rsidRPr="002E5EA0" w:rsidRDefault="002E5EA0" w:rsidP="002E5EA0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2E5E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2E5EA0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м</w:t>
      </w:r>
      <w:r w:rsidRPr="002E5EA0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автономно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м</w:t>
      </w:r>
      <w:r w:rsidRPr="002E5EA0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м</w:t>
      </w:r>
      <w:r w:rsidRPr="002E5EA0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и</w:t>
      </w:r>
      <w:r w:rsidRPr="002E5EA0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средней общеобразовательной школа №17 имени Эдуарда Есаяна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на 2023-202</w:t>
      </w:r>
      <w:r w:rsidR="002F3E8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годы</w:t>
      </w:r>
    </w:p>
    <w:p w:rsidR="002E5EA0" w:rsidRPr="002E5EA0" w:rsidRDefault="002E5EA0" w:rsidP="002E5EA0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2E5EA0" w:rsidRPr="002E5EA0" w:rsidRDefault="002E5EA0" w:rsidP="002E5EA0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2E5EA0" w:rsidRDefault="002E5EA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776B" w:rsidRPr="002E5EA0" w:rsidRDefault="008877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776B" w:rsidRDefault="008877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5EA0" w:rsidRDefault="002E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5EA0" w:rsidRDefault="002E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5EA0" w:rsidRDefault="002E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5EA0" w:rsidRDefault="002E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776B" w:rsidRPr="002E5EA0" w:rsidRDefault="008877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776B" w:rsidRPr="002E5EA0" w:rsidRDefault="008877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776B" w:rsidRPr="002E5EA0" w:rsidRDefault="008877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E8A" w:rsidRDefault="002F3E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5EA0" w:rsidRDefault="002E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</w:p>
    <w:p w:rsidR="002E5EA0" w:rsidRDefault="002E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br w:type="page"/>
      </w:r>
    </w:p>
    <w:p w:rsidR="0088776B" w:rsidRPr="002E5EA0" w:rsidRDefault="002E5EA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1.Пояснительная записка</w:t>
      </w:r>
    </w:p>
    <w:p w:rsidR="0088776B" w:rsidRPr="002E5EA0" w:rsidRDefault="002E5EA0" w:rsidP="002E5E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Программа противодействия коррупции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Муниципальном автономном образовательном учреждении средней общеобразовательной школа №17 имени Эдуарда Есаяна на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 xml:space="preserve"> — 202</w:t>
      </w:r>
      <w:r w:rsidR="0022795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 xml:space="preserve"> годы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Программа)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</w:p>
    <w:p w:rsidR="0088776B" w:rsidRPr="002E5EA0" w:rsidRDefault="002E5EA0" w:rsidP="002E5EA0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25.12.2008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273-ФЗ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 коррупции»;</w:t>
      </w:r>
    </w:p>
    <w:p w:rsidR="0088776B" w:rsidRPr="002E5EA0" w:rsidRDefault="002E5EA0" w:rsidP="002E5EA0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16.08.2021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478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Национальном плане противодействия коррупции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2021-2024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годы»;</w:t>
      </w:r>
    </w:p>
    <w:p w:rsidR="0088776B" w:rsidRPr="002E5EA0" w:rsidRDefault="002E5EA0" w:rsidP="002E5EA0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02.04.2013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309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мерах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реализации отдельных положений Федерального закона „О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 коррупции“»;</w:t>
      </w:r>
    </w:p>
    <w:p w:rsidR="0088776B" w:rsidRPr="002E5EA0" w:rsidRDefault="002E5EA0" w:rsidP="002E5EA0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Законом Энской области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27.10.2008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674-122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мерах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реализации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„О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 коррупции“»;</w:t>
      </w:r>
    </w:p>
    <w:p w:rsidR="0088776B" w:rsidRPr="002E5EA0" w:rsidRDefault="002E5EA0" w:rsidP="002E5EA0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распоряжением Минобрнауки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14.12.2021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475-р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утверждении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антикоррупционному просвещению населения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—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годы»;</w:t>
      </w:r>
    </w:p>
    <w:p w:rsidR="0088776B" w:rsidRPr="002E5EA0" w:rsidRDefault="002E5EA0" w:rsidP="002E5EA0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16.02.2022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81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утверждении Плана противодействия коррупции Министерства просвещения Российской Федерации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—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годы»;</w:t>
      </w:r>
    </w:p>
    <w:p w:rsidR="0088776B" w:rsidRPr="002E5EA0" w:rsidRDefault="002E5EA0" w:rsidP="002E5EA0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МАОУ СОШ №17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им.Эдуарда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Есаяна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776B" w:rsidRPr="002E5EA0" w:rsidRDefault="002E5EA0" w:rsidP="002E5E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Цели Программы: 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 xml:space="preserve">недопущение предпосылок, исключение возможности фактов коррупции в МАОУ СОШ №17 </w:t>
      </w:r>
      <w:proofErr w:type="spellStart"/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им.Эдуарда</w:t>
      </w:r>
      <w:proofErr w:type="spellEnd"/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 xml:space="preserve"> Есаяна,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МАОУ СОШ №17 </w:t>
      </w:r>
      <w:proofErr w:type="spellStart"/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им.Эдуарда</w:t>
      </w:r>
      <w:proofErr w:type="spellEnd"/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 xml:space="preserve"> Есаяна.</w:t>
      </w:r>
    </w:p>
    <w:p w:rsidR="0088776B" w:rsidRPr="002E5EA0" w:rsidRDefault="002E5EA0" w:rsidP="002E5E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Программы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88776B" w:rsidRPr="002E5EA0" w:rsidRDefault="002E5EA0" w:rsidP="002E5E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Для достижения поставленных целей необходимо решение следующих задач:</w:t>
      </w:r>
    </w:p>
    <w:p w:rsidR="0088776B" w:rsidRPr="002E5EA0" w:rsidRDefault="002E5EA0" w:rsidP="002E5EA0">
      <w:pPr>
        <w:numPr>
          <w:ilvl w:val="0"/>
          <w:numId w:val="2"/>
        </w:numPr>
        <w:tabs>
          <w:tab w:val="clear" w:pos="72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эффективности информационно-пропагандистских и просветительских мер, направленных на </w:t>
      </w:r>
      <w:proofErr w:type="gramStart"/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атмосферы</w:t>
      </w:r>
      <w:proofErr w:type="gramEnd"/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 xml:space="preserve"> нетерпимости к коррупционным проявлениям;</w:t>
      </w:r>
    </w:p>
    <w:p w:rsidR="0088776B" w:rsidRPr="002E5EA0" w:rsidRDefault="002E5EA0" w:rsidP="002E5EA0">
      <w:pPr>
        <w:numPr>
          <w:ilvl w:val="0"/>
          <w:numId w:val="2"/>
        </w:numPr>
        <w:tabs>
          <w:tab w:val="clear" w:pos="72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прозрачности действий должностных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СОШ №17 </w:t>
      </w:r>
      <w:proofErr w:type="spellStart"/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им.Эдуарда</w:t>
      </w:r>
      <w:proofErr w:type="spellEnd"/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 xml:space="preserve"> Есаяна;</w:t>
      </w:r>
    </w:p>
    <w:p w:rsidR="0088776B" w:rsidRPr="002E5EA0" w:rsidRDefault="002E5EA0" w:rsidP="002E5EA0">
      <w:pPr>
        <w:numPr>
          <w:ilvl w:val="0"/>
          <w:numId w:val="2"/>
        </w:numPr>
        <w:tabs>
          <w:tab w:val="clear" w:pos="72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выявление коррупционных правонарушений,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неотвратимости ответственности за их совершение, минимизация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и(или) ликвидация последствия правонарушений;</w:t>
      </w:r>
    </w:p>
    <w:p w:rsidR="0088776B" w:rsidRPr="002E5EA0" w:rsidRDefault="002E5EA0" w:rsidP="002E5EA0">
      <w:pPr>
        <w:numPr>
          <w:ilvl w:val="0"/>
          <w:numId w:val="2"/>
        </w:numPr>
        <w:tabs>
          <w:tab w:val="clear" w:pos="72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мер по противодействию коррупции в сфере закупок товаров, работ, услуг;</w:t>
      </w:r>
    </w:p>
    <w:p w:rsidR="0088776B" w:rsidRPr="002E5EA0" w:rsidRDefault="002E5EA0" w:rsidP="002E5EA0">
      <w:pPr>
        <w:numPr>
          <w:ilvl w:val="0"/>
          <w:numId w:val="2"/>
        </w:numPr>
        <w:tabs>
          <w:tab w:val="clear" w:pos="720"/>
        </w:tabs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содействие реализации прав граждан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доступ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деятельности МАОУ СОШ №17 </w:t>
      </w:r>
      <w:proofErr w:type="spellStart"/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им.Эдуарда</w:t>
      </w:r>
      <w:proofErr w:type="spellEnd"/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 xml:space="preserve"> Есаяна,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том числе через официальный сайт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88776B" w:rsidRDefault="002E5EA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Принципы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противодействия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коррупции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12"/>
        <w:gridCol w:w="5599"/>
      </w:tblGrid>
      <w:tr w:rsidR="0088776B" w:rsidTr="00D831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Принцип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88776B" w:rsidRPr="008A1273" w:rsidTr="00D8317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соответствия политики МАОУ СОШ №17 </w:t>
            </w:r>
            <w:proofErr w:type="spellStart"/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им.Эдуарда</w:t>
            </w:r>
            <w:proofErr w:type="spellEnd"/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Есаяна действующему 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законодательству и общепринятым нормам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иным нормативным правовым актам, применимым к школе</w:t>
            </w:r>
          </w:p>
        </w:tc>
      </w:tr>
      <w:tr w:rsidR="0088776B" w:rsidRPr="008A1273" w:rsidTr="00D8317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Принцип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ключевая роль руководства МАОУ СОШ №17 </w:t>
            </w:r>
            <w:proofErr w:type="spellStart"/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им.Эдуарда</w:t>
            </w:r>
            <w:proofErr w:type="spellEnd"/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Есаяна в формировании культуры нетерпимости к коррупции и создании внутриорганизационной системы предупреждения и противодействия коррупции</w:t>
            </w:r>
          </w:p>
        </w:tc>
      </w:tr>
      <w:tr w:rsidR="0088776B" w:rsidRPr="008A1273" w:rsidTr="00D8317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вовлеченности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информированность работников МАОУ СОШ №17 </w:t>
            </w:r>
            <w:proofErr w:type="spellStart"/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им.Эдуарда</w:t>
            </w:r>
            <w:proofErr w:type="spellEnd"/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Есаяна о положениях антикоррупционного законодательства и их активное участие в формировании и реализации антикоррупционных стандартов и процедур</w:t>
            </w:r>
          </w:p>
        </w:tc>
      </w:tr>
      <w:tr w:rsidR="0088776B" w:rsidRPr="008A1273" w:rsidTr="00D8317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 соразмерности антикоррупционных процедур риску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выполнение комплекса мероприятий, позволяющих снизить вероятность вовлечения МАОУ СОШ №17 </w:t>
            </w:r>
            <w:proofErr w:type="spellStart"/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им.Эдуарда</w:t>
            </w:r>
            <w:proofErr w:type="spellEnd"/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Есаяна, ее руководителей и работников в коррупционную деятельность, осуществляется с учетом существующих в деятельности МАОУ СОШ №17 </w:t>
            </w:r>
            <w:proofErr w:type="spellStart"/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им.Эдуарда</w:t>
            </w:r>
            <w:proofErr w:type="spellEnd"/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Есаяна коррупционных рисков</w:t>
            </w:r>
          </w:p>
        </w:tc>
      </w:tr>
      <w:tr w:rsidR="0088776B" w:rsidRPr="008A1273" w:rsidTr="00D8317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в МАОУ СОШ №17 </w:t>
            </w:r>
            <w:proofErr w:type="spellStart"/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им.Эдуарда</w:t>
            </w:r>
            <w:proofErr w:type="spellEnd"/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Есаяна таких антикоррупционных мероприятий, которые имеют низкую стоимость, обеспечивают простоту реализации и приносят значимый результат</w:t>
            </w:r>
          </w:p>
        </w:tc>
      </w:tr>
      <w:tr w:rsidR="0088776B" w:rsidRPr="008A1273" w:rsidTr="00D8317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 ответственности и неотвратимости наказания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неотвратимость наказания для работников МАОУ СОШ №17 </w:t>
            </w:r>
            <w:proofErr w:type="spellStart"/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им.Эдуарда</w:t>
            </w:r>
            <w:proofErr w:type="spellEnd"/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Есаяна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МАОУ СОШ №17 </w:t>
            </w:r>
            <w:proofErr w:type="spellStart"/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им.Эдуарда</w:t>
            </w:r>
            <w:proofErr w:type="spellEnd"/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Есаяна за реализацию внутриорганизационной антикоррупционной политики</w:t>
            </w:r>
          </w:p>
        </w:tc>
      </w:tr>
      <w:tr w:rsidR="0088776B" w:rsidRPr="008A1273" w:rsidTr="00D8317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 постоянного контроля и регулярного мониторинга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регулярное осуществление мониторинга эффективности внедренных антикоррупционных стандартов и процедур, а также контроля за их исполнением</w:t>
            </w:r>
          </w:p>
        </w:tc>
      </w:tr>
    </w:tbl>
    <w:p w:rsidR="0088776B" w:rsidRPr="002E5EA0" w:rsidRDefault="002E5EA0" w:rsidP="00D83179">
      <w:pPr>
        <w:jc w:val="center"/>
        <w:rPr>
          <w:b/>
          <w:bCs/>
          <w:color w:val="252525"/>
          <w:spacing w:val="-2"/>
          <w:sz w:val="28"/>
          <w:szCs w:val="28"/>
        </w:rPr>
      </w:pPr>
      <w:r w:rsidRPr="002E5EA0">
        <w:rPr>
          <w:b/>
          <w:bCs/>
          <w:sz w:val="28"/>
          <w:szCs w:val="28"/>
          <w:lang w:val="ru-RU"/>
        </w:rPr>
        <w:t>2.Паспорт программы</w:t>
      </w:r>
      <w:r w:rsidRPr="002E5EA0">
        <w:rPr>
          <w:b/>
          <w:bCs/>
          <w:sz w:val="28"/>
          <w:szCs w:val="28"/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8"/>
        <w:gridCol w:w="6803"/>
      </w:tblGrid>
      <w:tr w:rsidR="0088776B" w:rsidRPr="008A1273" w:rsidTr="00D831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76B" w:rsidRDefault="002E5E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76B" w:rsidRPr="002E5EA0" w:rsidRDefault="002E5EA0">
            <w:pPr>
              <w:rPr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коррупции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МАОУ СОШ №17 </w:t>
            </w:r>
            <w:proofErr w:type="spellStart"/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им.Эдуарда</w:t>
            </w:r>
            <w:proofErr w:type="spellEnd"/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Есаяна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</w:t>
            </w:r>
            <w:r w:rsidR="002F3E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годы</w:t>
            </w:r>
          </w:p>
        </w:tc>
      </w:tr>
      <w:tr w:rsidR="0088776B" w:rsidRPr="008A1273" w:rsidTr="00D831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76B" w:rsidRPr="002E5EA0" w:rsidRDefault="002E5EA0">
            <w:pPr>
              <w:rPr>
                <w:lang w:val="ru-RU"/>
              </w:rPr>
            </w:pPr>
            <w:r w:rsidRPr="002E5E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E5E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этапы реализации</w:t>
            </w:r>
            <w:r w:rsidRPr="002E5EA0">
              <w:rPr>
                <w:lang w:val="ru-RU"/>
              </w:rPr>
              <w:br/>
            </w:r>
            <w:r w:rsidRPr="002E5E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76B" w:rsidRPr="002E5EA0" w:rsidRDefault="002E5E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реализации: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</w:t>
            </w:r>
            <w:r w:rsidR="002F3E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годы. Программа реализуется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83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этапа:</w:t>
            </w:r>
          </w:p>
          <w:p w:rsidR="0088776B" w:rsidRPr="002E5EA0" w:rsidRDefault="002E5E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 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—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–декабрь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года;</w:t>
            </w:r>
          </w:p>
          <w:p w:rsidR="0088776B" w:rsidRDefault="002E5E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II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2024 год</w:t>
            </w:r>
          </w:p>
          <w:p w:rsidR="002F3E8A" w:rsidRPr="002F3E8A" w:rsidRDefault="002F3E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2279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 -2025 год</w:t>
            </w:r>
          </w:p>
        </w:tc>
      </w:tr>
      <w:tr w:rsidR="0088776B" w:rsidTr="00D831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76B" w:rsidRDefault="002E5E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Исполнители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76B" w:rsidRPr="00684F21" w:rsidRDefault="002E5E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F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Работники </w:t>
            </w:r>
            <w:r w:rsidR="009340FB" w:rsidRPr="00684F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МАОУ СОШ №17 </w:t>
            </w:r>
            <w:proofErr w:type="spellStart"/>
            <w:r w:rsidR="009340FB" w:rsidRPr="00684F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им.Эдуарда</w:t>
            </w:r>
            <w:proofErr w:type="spellEnd"/>
            <w:r w:rsidR="009340FB" w:rsidRPr="00684F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Есаяна</w:t>
            </w:r>
            <w:r w:rsidRPr="00684F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8776B" w:rsidRPr="002E5EA0" w:rsidRDefault="002E5EA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общее руководство программой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директор;</w:t>
            </w:r>
          </w:p>
          <w:p w:rsidR="0088776B" w:rsidRPr="002E5EA0" w:rsidRDefault="002E5EA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 работу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мероприятий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заместитель директора по ВР, заместитель директора по АХЧ;</w:t>
            </w:r>
          </w:p>
          <w:p w:rsidR="0088776B" w:rsidRDefault="002E5EA0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пропаганду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</w:tr>
      <w:tr w:rsidR="0088776B" w:rsidRPr="008A1273" w:rsidTr="00D831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76B" w:rsidRDefault="002E5EA0" w:rsidP="00D83179">
            <w:pPr>
              <w:contextualSpacing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76B" w:rsidRDefault="002E5EA0" w:rsidP="00D83179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рассчитана:</w:t>
            </w:r>
          </w:p>
          <w:p w:rsidR="0088776B" w:rsidRDefault="002E5EA0" w:rsidP="00D8317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педагогических работников;</w:t>
            </w:r>
          </w:p>
          <w:p w:rsidR="0088776B" w:rsidRDefault="002E5EA0" w:rsidP="00D8317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административный персонал;</w:t>
            </w:r>
          </w:p>
          <w:p w:rsidR="0088776B" w:rsidRDefault="002E5EA0" w:rsidP="00D8317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обслуживающий персонал;</w:t>
            </w:r>
          </w:p>
          <w:p w:rsidR="0088776B" w:rsidRDefault="002E5EA0" w:rsidP="00D8317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обучающихся;</w:t>
            </w:r>
          </w:p>
          <w:p w:rsidR="0088776B" w:rsidRDefault="002E5EA0" w:rsidP="00D8317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 (законных представителей) обучающихся;</w:t>
            </w:r>
          </w:p>
          <w:p w:rsidR="0088776B" w:rsidRPr="002E5EA0" w:rsidRDefault="002E5EA0" w:rsidP="00D8317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юридических лиц,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которыми </w:t>
            </w:r>
            <w:r w:rsidR="00D83179" w:rsidRPr="00D83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МАОУ СОШ №17 </w:t>
            </w:r>
            <w:proofErr w:type="spellStart"/>
            <w:r w:rsidR="00D83179" w:rsidRPr="00D83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им.Эдуарда</w:t>
            </w:r>
            <w:proofErr w:type="spellEnd"/>
            <w:r w:rsidR="00D83179" w:rsidRPr="00D83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Есаяна 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вступает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договорные отношения</w:t>
            </w:r>
          </w:p>
        </w:tc>
      </w:tr>
      <w:tr w:rsidR="0088776B" w:rsidRPr="008A1273" w:rsidTr="00D8317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2795D" w:rsidRDefault="0088776B" w:rsidP="00D83179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2795D" w:rsidRDefault="0088776B" w:rsidP="00D83179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8776B" w:rsidRPr="00D83179" w:rsidRDefault="00D83179" w:rsidP="00D83179">
      <w:pPr>
        <w:spacing w:line="600" w:lineRule="atLeast"/>
        <w:contextualSpacing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 w:rsidRPr="00D83179">
        <w:rPr>
          <w:b/>
          <w:bCs/>
          <w:color w:val="252525"/>
          <w:spacing w:val="-2"/>
          <w:sz w:val="32"/>
          <w:szCs w:val="32"/>
          <w:lang w:val="ru-RU"/>
        </w:rPr>
        <w:t>3.Основная часть</w:t>
      </w:r>
    </w:p>
    <w:p w:rsidR="0088776B" w:rsidRPr="002E5EA0" w:rsidRDefault="002E5EA0" w:rsidP="00D831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Общая характеристика проблем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 профилактики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2E5E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противодействия коррупции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механизмы 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E5E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минимизации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88776B" w:rsidRPr="002E5EA0" w:rsidRDefault="002E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 xml:space="preserve">Обоснование необходимости разработки и реализации мер в сфере противодействия коррупции является статья 13.3 Федерального закона от 25.12.2008 № 273-ФЗ «О противодействии коррупции», а также наличие в </w:t>
      </w:r>
      <w:r w:rsidR="00D83179" w:rsidRPr="00D83179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СОШ №17 </w:t>
      </w:r>
      <w:proofErr w:type="spellStart"/>
      <w:r w:rsidR="00D83179" w:rsidRPr="00D83179">
        <w:rPr>
          <w:rFonts w:hAnsi="Times New Roman" w:cs="Times New Roman"/>
          <w:color w:val="000000"/>
          <w:sz w:val="24"/>
          <w:szCs w:val="24"/>
          <w:lang w:val="ru-RU"/>
        </w:rPr>
        <w:t>им.Эдуарда</w:t>
      </w:r>
      <w:proofErr w:type="spellEnd"/>
      <w:r w:rsidR="00D83179" w:rsidRPr="00D83179">
        <w:rPr>
          <w:rFonts w:hAnsi="Times New Roman" w:cs="Times New Roman"/>
          <w:color w:val="000000"/>
          <w:sz w:val="24"/>
          <w:szCs w:val="24"/>
          <w:lang w:val="ru-RU"/>
        </w:rPr>
        <w:t xml:space="preserve"> Есаяна 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следующих коррупционных рисков: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56"/>
        <w:gridCol w:w="2821"/>
        <w:gridCol w:w="4234"/>
      </w:tblGrid>
      <w:tr w:rsidR="0088776B" w:rsidTr="00D831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Суть проблемы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Механизмы минимизации</w:t>
            </w:r>
          </w:p>
        </w:tc>
      </w:tr>
      <w:tr w:rsidR="0088776B" w:rsidTr="00D831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Получение и вымогание подарков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>
            <w:pPr>
              <w:rPr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Подкуп работников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принуждение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даче взятки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8776B" w:rsidRDefault="002E5EA0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зарплаты</w:t>
            </w:r>
          </w:p>
        </w:tc>
      </w:tr>
      <w:tr w:rsidR="0088776B" w:rsidRPr="008A1273" w:rsidTr="00D831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>
            <w:pPr>
              <w:rPr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денежных средств, неформальные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Нехватка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денежных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спонсорской помощи;</w:t>
            </w:r>
          </w:p>
          <w:p w:rsidR="0088776B" w:rsidRPr="002E5EA0" w:rsidRDefault="002E5EA0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открытость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83179" w:rsidRPr="00D83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МАОУ СОШ №17 </w:t>
            </w:r>
            <w:proofErr w:type="spellStart"/>
            <w:r w:rsidR="00D83179" w:rsidRPr="00D83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им.Эдуарда</w:t>
            </w:r>
            <w:proofErr w:type="spellEnd"/>
            <w:r w:rsidR="00D83179" w:rsidRPr="00D83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Есаяна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8776B" w:rsidRPr="002E5EA0" w:rsidRDefault="002E5EA0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 утвержденных антикоррупционных нормативных локальных актов </w:t>
            </w:r>
            <w:r w:rsidR="00D83179" w:rsidRPr="00D83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МАОУ СОШ №17 </w:t>
            </w:r>
            <w:proofErr w:type="spellStart"/>
            <w:r w:rsidR="00D83179" w:rsidRPr="00D83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им.Эдуарда</w:t>
            </w:r>
            <w:proofErr w:type="spellEnd"/>
            <w:r w:rsidR="00D83179" w:rsidRPr="00D83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Есаяна</w:t>
            </w:r>
          </w:p>
        </w:tc>
      </w:tr>
      <w:tr w:rsidR="0088776B" w:rsidRPr="008A1273" w:rsidTr="00D831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76B" w:rsidRDefault="002E5E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Отсутствие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76B" w:rsidRPr="002E5EA0" w:rsidRDefault="002E5EA0">
            <w:pPr>
              <w:rPr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Моральная деградация,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устойчивая толерантность</w:t>
            </w:r>
            <w:r w:rsidRPr="002E5EA0">
              <w:rPr>
                <w:lang w:val="ru-RU"/>
              </w:rPr>
              <w:br/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к 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76B" w:rsidRPr="002E5EA0" w:rsidRDefault="002E5EA0" w:rsidP="00D83179">
            <w:pPr>
              <w:numPr>
                <w:ilvl w:val="0"/>
                <w:numId w:val="8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 этих фактов как социальной проблемы;</w:t>
            </w:r>
          </w:p>
          <w:p w:rsidR="0088776B" w:rsidRDefault="002E5EA0" w:rsidP="00D83179">
            <w:pPr>
              <w:numPr>
                <w:ilvl w:val="0"/>
                <w:numId w:val="8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непримиримая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8776B" w:rsidRDefault="002E5EA0" w:rsidP="00D83179">
            <w:pPr>
              <w:numPr>
                <w:ilvl w:val="0"/>
                <w:numId w:val="8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пропагандистская и просветительская работа;</w:t>
            </w:r>
          </w:p>
          <w:p w:rsidR="0088776B" w:rsidRPr="002E5EA0" w:rsidRDefault="002E5EA0" w:rsidP="00D83179">
            <w:pPr>
              <w:numPr>
                <w:ilvl w:val="0"/>
                <w:numId w:val="8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задач антикоррупционного образования при участии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данном процессе всех заинтересованных сторон</w:t>
            </w:r>
          </w:p>
        </w:tc>
      </w:tr>
      <w:tr w:rsidR="0088776B" w:rsidRPr="008A1273" w:rsidTr="00D831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76B" w:rsidRDefault="002E5E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76B" w:rsidRPr="002E5EA0" w:rsidRDefault="002E5EA0">
            <w:pPr>
              <w:rPr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Недостаточная информированность участников о последствиях</w:t>
            </w:r>
            <w:r w:rsidRPr="002E5EA0">
              <w:rPr>
                <w:lang w:val="ru-RU"/>
              </w:rPr>
              <w:br/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 для общества,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слабая правовая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76B" w:rsidRPr="002E5EA0" w:rsidRDefault="002E5EA0" w:rsidP="00D83179">
            <w:pPr>
              <w:numPr>
                <w:ilvl w:val="0"/>
                <w:numId w:val="9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антикоррупционное образование: формирование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программы антикоррупционных установок, мировоззрения, повышения уровня правосознания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правовой культуры;</w:t>
            </w:r>
          </w:p>
          <w:p w:rsidR="0088776B" w:rsidRPr="002E5EA0" w:rsidRDefault="002E5EA0" w:rsidP="00D83179">
            <w:pPr>
              <w:numPr>
                <w:ilvl w:val="0"/>
                <w:numId w:val="9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разъяснение положений законодательства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мерах ответственности за совершение коррупционных правонарушений</w:t>
            </w:r>
          </w:p>
        </w:tc>
      </w:tr>
      <w:tr w:rsidR="0088776B" w:rsidRPr="008A1273" w:rsidTr="00D8317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2795D" w:rsidRDefault="008877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2795D" w:rsidRDefault="008877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2795D" w:rsidRDefault="008877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8776B" w:rsidRPr="0022795D" w:rsidRDefault="002E5EA0" w:rsidP="00D831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79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План программных мероприятий</w:t>
      </w:r>
    </w:p>
    <w:p w:rsidR="0088776B" w:rsidRPr="002E5EA0" w:rsidRDefault="002E5EA0" w:rsidP="00D831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Для обеспечения реализации поставленных целей и решения указанных задач Программой предусмотрено выполнение комплекса антикоррупционных мероприятий по следующим основным направлениям: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0"/>
        <w:gridCol w:w="2502"/>
        <w:gridCol w:w="1908"/>
        <w:gridCol w:w="1717"/>
        <w:gridCol w:w="2254"/>
      </w:tblGrid>
      <w:tr w:rsidR="002F3E8A" w:rsidTr="00684F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88776B" w:rsidRPr="008A1273" w:rsidTr="00684F21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Правовые и организационные основы противодействия коррупции</w:t>
            </w:r>
          </w:p>
        </w:tc>
      </w:tr>
      <w:tr w:rsidR="0088776B" w:rsidRPr="008A1273" w:rsidTr="00684F21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1.1. Механизмы, определяющие систему запретов, ограничений и требований, установленных в целях противодействия коррупции</w:t>
            </w:r>
          </w:p>
        </w:tc>
      </w:tr>
      <w:tr w:rsidR="002F3E8A" w:rsidRPr="008A1273" w:rsidTr="00684F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(актуализация принятых) локальных актов школы в сфере противодействия коррупции:</w:t>
            </w:r>
          </w:p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 положение о конфликте интересов работников;</w:t>
            </w:r>
          </w:p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антикоррупционная политика;</w:t>
            </w:r>
          </w:p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положение о нормах профессиональной этики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D83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202</w:t>
            </w:r>
            <w:r w:rsidR="002F3E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правовых, организационных и иных механизмов противодействия коррупции</w:t>
            </w:r>
          </w:p>
        </w:tc>
      </w:tr>
      <w:tr w:rsidR="002F3E8A" w:rsidRPr="008A1273" w:rsidTr="00684F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F3E8A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  <w:r w:rsidR="002F3E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эффективности мер по противодействию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  <w:p w:rsidR="002F3E8A" w:rsidRPr="002F3E8A" w:rsidRDefault="002F3E8A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2025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работы по предупреждению и выявлению возможного конфликта интересов</w:t>
            </w:r>
          </w:p>
        </w:tc>
      </w:tr>
      <w:tr w:rsidR="0088776B" w:rsidRPr="008A1273" w:rsidTr="00684F21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1.2. Системы, направленная на совершенствование порядка работы директора и административных работников школы</w:t>
            </w:r>
          </w:p>
        </w:tc>
      </w:tr>
      <w:tr w:rsidR="002F3E8A" w:rsidRPr="008A1273" w:rsidTr="00684F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F3E8A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  <w:r w:rsidR="002F3E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Усиление персональной ответственности работников школы за неправомерно принятые решения в рамках служебных полномочий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неотвратимости применения мер ответственности к лицам, допустившим коррупционные правонарушения, учет и анализ примененных мер ответственности</w:t>
            </w:r>
          </w:p>
        </w:tc>
      </w:tr>
      <w:tr w:rsidR="002F3E8A" w:rsidRPr="008A1273" w:rsidTr="00684F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F3E8A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  <w:r w:rsidR="002F3E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вопросов исполнения законодательства о борьбе с коррупцией на педагогических советах, собраниях трудового коллектива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контроля за исполнением законодательства в сфере противодействия коррупции</w:t>
            </w:r>
          </w:p>
        </w:tc>
      </w:tr>
      <w:tr w:rsidR="0088776B" w:rsidRPr="008A1273" w:rsidTr="00684F21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Методы антикоррупционного просвещения и пропаганды нетерпимого отношения к коррупции</w:t>
            </w:r>
          </w:p>
        </w:tc>
      </w:tr>
      <w:tr w:rsidR="0088776B" w:rsidRPr="008A1273" w:rsidTr="00684F21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2.1. Совершенствование механизмов формирования антикоррупционного мировоззрения у обучающихся</w:t>
            </w:r>
          </w:p>
        </w:tc>
      </w:tr>
      <w:tr w:rsidR="002F3E8A" w:rsidRPr="008A1273" w:rsidTr="00684F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общественных акциях в целях антикоррупционного просвещения и противодействия коррупции, в том числе приуроченных к 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Международному дню борьбы с коррупцией (9 декабря)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нетерпимости к коррупционному поведению и повышение уровня правосознания</w:t>
            </w:r>
          </w:p>
        </w:tc>
      </w:tr>
      <w:tr w:rsidR="002F3E8A" w:rsidRPr="008A1273" w:rsidTr="00684F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F3E8A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  <w:r w:rsidR="002F3E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обучающихся в </w:t>
            </w:r>
            <w:r w:rsidR="002F3E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внеурочной деятельности 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финансовой </w:t>
            </w:r>
            <w:r w:rsidR="002F3E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F3E8A" w:rsidRDefault="002F3E8A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информационной, финансовой и правовой грамотности детей и молодежи, содействие их профессиональной ориентации, развитие знаний в области финансовой безопасности</w:t>
            </w:r>
          </w:p>
        </w:tc>
      </w:tr>
      <w:tr w:rsidR="002F3E8A" w:rsidRPr="008A1273" w:rsidTr="00684F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F3E8A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  <w:r w:rsidR="002F3E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открытых уроков и классных часов по антикоррупционной 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D83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202</w:t>
            </w:r>
            <w:r w:rsidR="002F3E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дополнительного источника информации, посредством которого проводится просветительская работа</w:t>
            </w:r>
          </w:p>
        </w:tc>
      </w:tr>
      <w:tr w:rsidR="0088776B" w:rsidRPr="008A1273" w:rsidTr="00684F21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2.2. Формирование антикоррупционного мировоззрения у работников и профессиональное развитие в сфере противодействия коррупции </w:t>
            </w:r>
          </w:p>
        </w:tc>
      </w:tr>
      <w:tr w:rsidR="002F3E8A" w:rsidRPr="008A1273" w:rsidTr="00684F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Инструктивные совещания на тему «Коррупция и ответственность»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D83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 w:rsidR="002F3E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работников нетерпимости к коррупционному поведению и повышение уровня правосознания</w:t>
            </w:r>
          </w:p>
        </w:tc>
      </w:tr>
      <w:tr w:rsidR="002F3E8A" w:rsidRPr="008A1273" w:rsidTr="00684F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методических рекомендаций по антикоррупционному воспитанию и просвещению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="002F3E8A"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83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Улучшение подготовки педагогических кадров, способных осуществлять антикоррупционное воспитание и просвещение</w:t>
            </w:r>
          </w:p>
        </w:tc>
      </w:tr>
      <w:tr w:rsidR="002F3E8A" w:rsidTr="00684F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подготовки и дополнительного профессионального образования педагогических кадров в части использования ими методики антикоррупционного 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воспитания и просвещения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D83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 w:rsidR="002F3E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88776B" w:rsidP="00D8317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E8A" w:rsidRPr="008A1273" w:rsidTr="00684F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участия педагогических работников в тематических образовательных площадках и мастерских по методике организации и проведения образовательных мероприятий антикоррупционной направленности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D83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 w:rsidR="002F3E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 работа по изучению эффективных методик организации и проведения образовательных мероприятий антикоррупционной направленности для работников</w:t>
            </w:r>
          </w:p>
        </w:tc>
      </w:tr>
      <w:tr w:rsidR="0088776B" w:rsidRPr="008A1273" w:rsidTr="00684F21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2.3. Совершенствование механизмов формирования антикоррупционного мировоззрения у родителей (законных представителей) обучающихся</w:t>
            </w:r>
          </w:p>
        </w:tc>
      </w:tr>
      <w:tr w:rsidR="002F3E8A" w:rsidRPr="008A1273" w:rsidTr="00684F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среди родителей (законных представителей) обучающихся анонимного анкетирования, включая онлайн-опросы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2 раз в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фактов коррупции, оценка мнения общественности</w:t>
            </w:r>
          </w:p>
        </w:tc>
      </w:tr>
      <w:tr w:rsidR="0088776B" w:rsidRPr="008A1273" w:rsidTr="00684F21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Обеспечение доступности информации о деятельности школы в сфере противодействия коррупции</w:t>
            </w:r>
          </w:p>
        </w:tc>
      </w:tr>
      <w:tr w:rsidR="0088776B" w:rsidTr="00684F21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3.1. Совершенствование механизмов информационной открытости</w:t>
            </w:r>
          </w:p>
        </w:tc>
      </w:tr>
      <w:tr w:rsidR="002F3E8A" w:rsidRPr="008A1273" w:rsidTr="00684F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на официальном сайте специализированного подраздела «Противодействие коррупции»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D83179" w:rsidRDefault="00D83179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Подраздел, способствующий информационной открытости в сфере противодействия коррупции</w:t>
            </w:r>
          </w:p>
        </w:tc>
      </w:tr>
      <w:tr w:rsidR="002F3E8A" w:rsidRPr="008A1273" w:rsidTr="00684F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на официальном сайте информации об антикоррупционной деятельности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размещение информации на сайте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D83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и отчеты о реализации программы и иных мероприятиях по вопросам профилактики коррупционных правонарушений</w:t>
            </w:r>
          </w:p>
        </w:tc>
      </w:tr>
      <w:tr w:rsidR="0088776B" w:rsidRPr="008A1273" w:rsidTr="00684F21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3.2. Обеспечение права граждан на доступ к информации о деятельности</w:t>
            </w:r>
          </w:p>
        </w:tc>
      </w:tr>
      <w:tr w:rsidR="002F3E8A" w:rsidRPr="008A1273" w:rsidTr="00684F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доступности к номерам телефонов администрации школы в целях выявления 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фактов проявлений коррупции, а </w:t>
            </w:r>
            <w:proofErr w:type="gramStart"/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 же</w:t>
            </w:r>
            <w:proofErr w:type="gramEnd"/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активного привлечения общественности в борьбе с данными правонарушениями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D83179" w:rsidRDefault="00D83179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функционирования системы связи для получения сообщений о 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несоблюдении ограничений и запретов, установленных законодательством Российской Федерации, а также о фактах коррупции</w:t>
            </w:r>
          </w:p>
        </w:tc>
      </w:tr>
      <w:tr w:rsidR="002F3E8A" w:rsidRPr="008A1273" w:rsidTr="00684F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наличия журнала учета сообщений о совершении коррупционных правонарушений работниками дошкольной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D83179" w:rsidRDefault="00D83179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="002E5E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каждого полученного сообщения о фактах коррупции в образовательной организации</w:t>
            </w:r>
          </w:p>
        </w:tc>
      </w:tr>
      <w:tr w:rsidR="002F3E8A" w:rsidRPr="008A1273" w:rsidTr="00684F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Размещение на сайте   </w:t>
            </w:r>
            <w:r w:rsidR="00D83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плана 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 деятельности</w:t>
            </w:r>
            <w:r w:rsidR="00D83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(ПФХД)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D83179" w:rsidRDefault="00D83179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открытости информации о деятельности образовательной организации</w:t>
            </w:r>
          </w:p>
        </w:tc>
      </w:tr>
      <w:tr w:rsidR="002F3E8A" w:rsidRPr="008A1273" w:rsidTr="00684F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контроля </w:t>
            </w:r>
            <w:r w:rsidR="002F3E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комиссией 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выполнением законодательства о противодействии коррупции в школе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возможных случаев неисполнения требований нормативных актов о противодействии коррупции в школе</w:t>
            </w:r>
          </w:p>
        </w:tc>
      </w:tr>
      <w:tr w:rsidR="0088776B" w:rsidRPr="008A1273" w:rsidTr="00684F21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Реагирование на факты коррупции, совершенствование правового регулирования </w:t>
            </w:r>
          </w:p>
        </w:tc>
      </w:tr>
      <w:tr w:rsidR="0088776B" w:rsidRPr="008A1273" w:rsidTr="00684F21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4.1. Расширение участия граждан в области противодействия коррупции</w:t>
            </w:r>
          </w:p>
        </w:tc>
      </w:tr>
      <w:tr w:rsidR="002F3E8A" w:rsidRPr="008A1273" w:rsidTr="00684F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практики рассмотрения обращений граждан и организаций по фактам коррупции.</w:t>
            </w:r>
          </w:p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принятых мер реагирования на факты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2023,</w:t>
            </w:r>
          </w:p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  <w:p w:rsidR="002F3E8A" w:rsidRPr="002F3E8A" w:rsidRDefault="002F3E8A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 2025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 проблемах при реагировании на факты коррупции, принятии мер реагирования</w:t>
            </w:r>
          </w:p>
        </w:tc>
      </w:tr>
      <w:tr w:rsidR="002F3E8A" w:rsidRPr="008A1273" w:rsidTr="00684F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телефона доверия и горячей линии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D83179" w:rsidRDefault="00D83179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 способов получения сведений о фактах 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проявления коррупции в образовательной организации</w:t>
            </w:r>
          </w:p>
        </w:tc>
      </w:tr>
      <w:tr w:rsidR="002F3E8A" w:rsidTr="00684F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в здании образовательной организации «ящика обращений»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 года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88776B" w:rsidP="00D8317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76B" w:rsidRPr="008A1273" w:rsidTr="00684F21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</w:t>
            </w:r>
            <w:proofErr w:type="gramStart"/>
            <w:r w:rsidRPr="002E5E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2.Правовые</w:t>
            </w:r>
            <w:proofErr w:type="gramEnd"/>
            <w:r w:rsidRPr="002E5E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 организационные основы противодействия коррупции, повышение их эффективности</w:t>
            </w:r>
          </w:p>
        </w:tc>
      </w:tr>
      <w:tr w:rsidR="002F3E8A" w:rsidRPr="008A1273" w:rsidTr="00684F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D83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оперативное реагирование на коррупционные правонарушения</w:t>
            </w:r>
          </w:p>
        </w:tc>
      </w:tr>
      <w:tr w:rsidR="0088776B" w:rsidRPr="008A1273" w:rsidTr="00684F21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Меры по совершенствованию управления имуществом в целях предупреждения коррупции</w:t>
            </w:r>
          </w:p>
        </w:tc>
      </w:tr>
      <w:tr w:rsidR="0088776B" w:rsidRPr="008A1273" w:rsidTr="00684F21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5.1. Совершенствование организации деятельности школы при осуществлении закупок товаров, работ, услуг</w:t>
            </w:r>
          </w:p>
        </w:tc>
      </w:tr>
      <w:tr w:rsidR="002F3E8A" w:rsidRPr="008A1273" w:rsidTr="00684F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(улучшение) знаний и навыков служащих (работников), участвующих в осуществлении закупок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BC1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2023, </w:t>
            </w:r>
          </w:p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правовой, теоретической и практической подготовки работников</w:t>
            </w:r>
          </w:p>
        </w:tc>
      </w:tr>
      <w:tr w:rsidR="002F3E8A" w:rsidRPr="008A1273" w:rsidTr="00684F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D00BC1" w:rsidRDefault="00D00BC1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открытости и конкуренции при размещении заказов на закупки</w:t>
            </w:r>
          </w:p>
        </w:tc>
      </w:tr>
      <w:tr w:rsidR="002F3E8A" w:rsidRPr="008A1273" w:rsidTr="00684F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методических совещаний, семинаров, круглых столов по вопросам противодействия коррупции в закупочной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знаний и умений работников в сфере противодействия коррупции</w:t>
            </w:r>
          </w:p>
        </w:tc>
      </w:tr>
      <w:tr w:rsidR="0088776B" w:rsidRPr="008A1273" w:rsidTr="00684F21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5.2. Совершенствование деятельности при использовании и реализации имущества</w:t>
            </w:r>
          </w:p>
        </w:tc>
      </w:tr>
      <w:tr w:rsidR="002F3E8A" w:rsidRPr="008A1273" w:rsidTr="00684F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организационных процедур и правил, касающихся сдачи имущества в аренду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АХЧ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D00BC1" w:rsidRDefault="00D00BC1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соблюдения ограничений, запретов и требований законодательства</w:t>
            </w:r>
          </w:p>
        </w:tc>
      </w:tr>
      <w:tr w:rsidR="002F3E8A" w:rsidTr="00684F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порядка расходования средств, полученных от сдачи имущества в аренду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 w:rsidP="00D831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Предотвращение возможных коррупционных рисков</w:t>
            </w:r>
          </w:p>
        </w:tc>
      </w:tr>
    </w:tbl>
    <w:p w:rsidR="0088776B" w:rsidRDefault="0088776B">
      <w:pPr>
        <w:rPr>
          <w:rFonts w:hAnsi="Times New Roman" w:cs="Times New Roman"/>
          <w:color w:val="000000"/>
          <w:sz w:val="24"/>
          <w:szCs w:val="24"/>
        </w:rPr>
      </w:pPr>
    </w:p>
    <w:p w:rsidR="0088776B" w:rsidRDefault="002E5E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Ресурсное обеспечение Программы</w:t>
      </w:r>
    </w:p>
    <w:p w:rsidR="0088776B" w:rsidRPr="002E5EA0" w:rsidRDefault="002E5EA0" w:rsidP="00D00B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 xml:space="preserve">Финансовое обеспечение реализации Программы осуществляется за счет бюджетных ассигнований муниципального бюджета г. </w:t>
      </w:r>
      <w:r w:rsidR="00D00BC1">
        <w:rPr>
          <w:rFonts w:hAnsi="Times New Roman" w:cs="Times New Roman"/>
          <w:color w:val="000000"/>
          <w:sz w:val="24"/>
          <w:szCs w:val="24"/>
          <w:lang w:val="ru-RU"/>
        </w:rPr>
        <w:t>Геленджик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. Объем средств, предусмотренных на реализацию программных мероприятий, носит прогнозный характер и подлежит ежегодному уточнению в установленном порядке при формировании проекта бюджета</w:t>
      </w:r>
      <w:r w:rsidR="00D00B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00BC1">
        <w:rPr>
          <w:rFonts w:hAnsi="Times New Roman" w:cs="Times New Roman"/>
          <w:color w:val="000000"/>
          <w:sz w:val="24"/>
          <w:szCs w:val="24"/>
          <w:lang w:val="ru-RU"/>
        </w:rPr>
        <w:t>г.Геленджик</w:t>
      </w:r>
      <w:proofErr w:type="spellEnd"/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соответствующий финансовый год с учетом сроков и эффективности реализации Программы.</w:t>
      </w:r>
    </w:p>
    <w:p w:rsidR="0088776B" w:rsidRPr="002E5EA0" w:rsidRDefault="002E5EA0" w:rsidP="00D00B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Основными принципами финансирования программных мероприятий являются:</w:t>
      </w:r>
    </w:p>
    <w:p w:rsidR="0088776B" w:rsidRPr="002E5EA0" w:rsidRDefault="002E5EA0" w:rsidP="00D00BC1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консолидация финансовых средств для успешной реализации мероприятий Программы;</w:t>
      </w:r>
    </w:p>
    <w:p w:rsidR="0088776B" w:rsidRPr="002E5EA0" w:rsidRDefault="002E5EA0" w:rsidP="00D00BC1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повышение эффективности использования выделяемых средств на основе оценки исполнения реализуемых мероприятий Программы с точки зрения их социально-экономической результативности.</w:t>
      </w:r>
    </w:p>
    <w:p w:rsidR="0088776B" w:rsidRDefault="002E5EA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08"/>
        <w:gridCol w:w="7003"/>
      </w:tblGrid>
      <w:tr w:rsidR="00887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88776B" w:rsidRPr="008A1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D00BC1" w:rsidRDefault="002E5EA0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официальный</w:t>
            </w:r>
            <w:r w:rsidRPr="00D00BC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D00BC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0BC1" w:rsidRPr="00D00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</w:t>
            </w:r>
            <w:r w:rsidR="00D00BC1" w:rsidRPr="00D00BC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0BC1" w:rsidRPr="00D00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="00D00BC1" w:rsidRPr="00D00BC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№17 </w:t>
            </w:r>
            <w:r w:rsidR="00D00BC1" w:rsidRPr="00D00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="00D00BC1" w:rsidRPr="00D00BC1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D00BC1" w:rsidRPr="00D00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Эдуарда</w:t>
            </w:r>
            <w:r w:rsidR="00D00BC1" w:rsidRPr="00D00BC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0BC1" w:rsidRPr="00D00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Есаяна</w:t>
            </w:r>
            <w:r w:rsidR="00D00BC1" w:rsidRPr="00D00BC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www</w:t>
            </w:r>
            <w:r w:rsidRPr="00D00BC1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D00BC1">
              <w:t xml:space="preserve"> </w:t>
            </w:r>
            <w:r w:rsidR="00D00BC1" w:rsidRPr="00D00BC1">
              <w:rPr>
                <w:rFonts w:hAnsi="Times New Roman" w:cs="Times New Roman"/>
                <w:color w:val="000000"/>
                <w:sz w:val="24"/>
                <w:szCs w:val="24"/>
              </w:rPr>
              <w:t>gel-school-17.ru</w:t>
            </w:r>
            <w:r w:rsidRPr="00D00BC1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8776B" w:rsidRPr="00D00BC1" w:rsidRDefault="002E5EA0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0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стенды </w:t>
            </w:r>
            <w:r w:rsidR="00D00BC1" w:rsidRPr="00D00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МАОУ СОШ №17 </w:t>
            </w:r>
            <w:proofErr w:type="spellStart"/>
            <w:r w:rsidR="00D00BC1" w:rsidRPr="00D00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им.Эдуарда</w:t>
            </w:r>
            <w:proofErr w:type="spellEnd"/>
            <w:r w:rsidR="00D00BC1" w:rsidRPr="00D00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Есаяна</w:t>
            </w:r>
          </w:p>
        </w:tc>
      </w:tr>
      <w:tr w:rsidR="0088776B" w:rsidRPr="008A1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Default="002E5E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76B" w:rsidRPr="002E5EA0" w:rsidRDefault="002E5E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Пособия, оборудование и оснащение административных и учебных помещений</w:t>
            </w:r>
          </w:p>
        </w:tc>
      </w:tr>
    </w:tbl>
    <w:p w:rsidR="0088776B" w:rsidRPr="002E5EA0" w:rsidRDefault="002E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Контроль за исполнением Программы</w:t>
      </w:r>
    </w:p>
    <w:p w:rsidR="0088776B" w:rsidRPr="002E5EA0" w:rsidRDefault="002E5EA0" w:rsidP="00D00B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Контроль за реализацией Программы осуществляет директор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00BC1" w:rsidRPr="00D00BC1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СОШ №17 </w:t>
      </w:r>
      <w:proofErr w:type="spellStart"/>
      <w:r w:rsidR="00D00BC1" w:rsidRPr="00D00BC1">
        <w:rPr>
          <w:rFonts w:hAnsi="Times New Roman" w:cs="Times New Roman"/>
          <w:color w:val="000000"/>
          <w:sz w:val="24"/>
          <w:szCs w:val="24"/>
          <w:lang w:val="ru-RU"/>
        </w:rPr>
        <w:t>им.Эдуарда</w:t>
      </w:r>
      <w:proofErr w:type="spellEnd"/>
      <w:r w:rsidR="00D00BC1" w:rsidRPr="00D00BC1">
        <w:rPr>
          <w:rFonts w:hAnsi="Times New Roman" w:cs="Times New Roman"/>
          <w:color w:val="000000"/>
          <w:sz w:val="24"/>
          <w:szCs w:val="24"/>
          <w:lang w:val="ru-RU"/>
        </w:rPr>
        <w:t xml:space="preserve"> Есаяна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. Он координирует деятельность исполнителей Программы, анализирует и оценивает результаты выполнения программных мероприятий.</w:t>
      </w:r>
    </w:p>
    <w:p w:rsidR="0088776B" w:rsidRPr="002E5EA0" w:rsidRDefault="002E5EA0" w:rsidP="00D00B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Итоги о ходе реализации программы подводятся ежегодно. Отчет о ходе реализации программы за прошедший календарный год текущего года заслушивается на общем собрании трудового коллектива </w:t>
      </w:r>
      <w:r w:rsidR="00D00BC1" w:rsidRPr="00D00BC1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СОШ №17 </w:t>
      </w:r>
      <w:proofErr w:type="spellStart"/>
      <w:r w:rsidR="00D00BC1" w:rsidRPr="00D00BC1">
        <w:rPr>
          <w:rFonts w:hAnsi="Times New Roman" w:cs="Times New Roman"/>
          <w:color w:val="000000"/>
          <w:sz w:val="24"/>
          <w:szCs w:val="24"/>
          <w:lang w:val="ru-RU"/>
        </w:rPr>
        <w:t>им.Эдуарда</w:t>
      </w:r>
      <w:proofErr w:type="spellEnd"/>
      <w:r w:rsidR="00D00BC1" w:rsidRPr="00D00BC1">
        <w:rPr>
          <w:rFonts w:hAnsi="Times New Roman" w:cs="Times New Roman"/>
          <w:color w:val="000000"/>
          <w:sz w:val="24"/>
          <w:szCs w:val="24"/>
          <w:lang w:val="ru-RU"/>
        </w:rPr>
        <w:t xml:space="preserve"> Есаяна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776B" w:rsidRPr="002E5EA0" w:rsidRDefault="002E5EA0" w:rsidP="00D00B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Исполнители Программы реализуют программные мероприятия, вносят предложения по их уточнению и корректировке, готовят отчет о реализации программы за отчетный период. По завершении реализации Программы исполнители Программы готовят для директора школы аналитическую записку об итогах ее реализации и оценке, а также о влиянии фактических результатов программы на достижение поставленных целей.</w:t>
      </w:r>
    </w:p>
    <w:p w:rsidR="0088776B" w:rsidRPr="002E5EA0" w:rsidRDefault="002E5EA0" w:rsidP="00D00B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Оценка эффективности реализации мер противодействия коррупции осуществляется на основании целевых индикаторов Программы.</w:t>
      </w:r>
    </w:p>
    <w:p w:rsidR="0088776B" w:rsidRPr="002E5EA0" w:rsidRDefault="002E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Ожидаемые результаты от реализации Программы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8776B" w:rsidRPr="002E5EA0" w:rsidRDefault="002E5EA0" w:rsidP="002F3E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Ожидаемыми результатами реализации Программы являются:</w:t>
      </w:r>
    </w:p>
    <w:p w:rsidR="0088776B" w:rsidRPr="002E5EA0" w:rsidRDefault="002E5EA0" w:rsidP="002F3E8A">
      <w:pPr>
        <w:numPr>
          <w:ilvl w:val="0"/>
          <w:numId w:val="13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и доступности предоставляемых образовательных услуг;</w:t>
      </w:r>
    </w:p>
    <w:p w:rsidR="0088776B" w:rsidRPr="002E5EA0" w:rsidRDefault="002E5EA0" w:rsidP="002F3E8A">
      <w:pPr>
        <w:numPr>
          <w:ilvl w:val="0"/>
          <w:numId w:val="13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 xml:space="preserve">укрепление доверия граждан к деятельности </w:t>
      </w:r>
      <w:r w:rsidR="00D00BC1" w:rsidRPr="00D00BC1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СОШ №17 </w:t>
      </w:r>
      <w:proofErr w:type="spellStart"/>
      <w:r w:rsidR="00D00BC1" w:rsidRPr="00D00BC1">
        <w:rPr>
          <w:rFonts w:hAnsi="Times New Roman" w:cs="Times New Roman"/>
          <w:color w:val="000000"/>
          <w:sz w:val="24"/>
          <w:szCs w:val="24"/>
          <w:lang w:val="ru-RU"/>
        </w:rPr>
        <w:t>им.Эдуарда</w:t>
      </w:r>
      <w:proofErr w:type="spellEnd"/>
      <w:r w:rsidR="00D00BC1" w:rsidRPr="00D00BC1">
        <w:rPr>
          <w:rFonts w:hAnsi="Times New Roman" w:cs="Times New Roman"/>
          <w:color w:val="000000"/>
          <w:sz w:val="24"/>
          <w:szCs w:val="24"/>
          <w:lang w:val="ru-RU"/>
        </w:rPr>
        <w:t xml:space="preserve"> Есаяна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776B" w:rsidRPr="002E5EA0" w:rsidRDefault="002E5EA0" w:rsidP="002F3E8A">
      <w:pPr>
        <w:numPr>
          <w:ilvl w:val="0"/>
          <w:numId w:val="13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уровня профилактической работы с целью недопущения коррупционных проявлений в </w:t>
      </w:r>
      <w:r w:rsidR="00D00BC1" w:rsidRPr="00D00BC1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СОШ №17 </w:t>
      </w:r>
      <w:proofErr w:type="spellStart"/>
      <w:r w:rsidR="00D00BC1" w:rsidRPr="00D00BC1">
        <w:rPr>
          <w:rFonts w:hAnsi="Times New Roman" w:cs="Times New Roman"/>
          <w:color w:val="000000"/>
          <w:sz w:val="24"/>
          <w:szCs w:val="24"/>
          <w:lang w:val="ru-RU"/>
        </w:rPr>
        <w:t>им.Эдуарда</w:t>
      </w:r>
      <w:proofErr w:type="spellEnd"/>
      <w:r w:rsidR="00D00BC1" w:rsidRPr="00D00BC1">
        <w:rPr>
          <w:rFonts w:hAnsi="Times New Roman" w:cs="Times New Roman"/>
          <w:color w:val="000000"/>
          <w:sz w:val="24"/>
          <w:szCs w:val="24"/>
          <w:lang w:val="ru-RU"/>
        </w:rPr>
        <w:t xml:space="preserve"> Есаяна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776B" w:rsidRPr="002E5EA0" w:rsidRDefault="002E5EA0" w:rsidP="002F3E8A">
      <w:pPr>
        <w:numPr>
          <w:ilvl w:val="0"/>
          <w:numId w:val="13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эффективная система борьбы против возможных проявлений коррупционной направленности;</w:t>
      </w:r>
    </w:p>
    <w:p w:rsidR="0088776B" w:rsidRPr="002E5EA0" w:rsidRDefault="002E5EA0" w:rsidP="002F3E8A">
      <w:pPr>
        <w:numPr>
          <w:ilvl w:val="0"/>
          <w:numId w:val="13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правовой культуры и уровня антикоррупционного правосознания у работников, обучающихся, их родителей (законных представителей) </w:t>
      </w:r>
      <w:r w:rsidR="00D00BC1" w:rsidRPr="00D00BC1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СОШ №17 </w:t>
      </w:r>
      <w:proofErr w:type="spellStart"/>
      <w:r w:rsidR="00D00BC1" w:rsidRPr="00D00BC1">
        <w:rPr>
          <w:rFonts w:hAnsi="Times New Roman" w:cs="Times New Roman"/>
          <w:color w:val="000000"/>
          <w:sz w:val="24"/>
          <w:szCs w:val="24"/>
          <w:lang w:val="ru-RU"/>
        </w:rPr>
        <w:t>им.Эдуарда</w:t>
      </w:r>
      <w:proofErr w:type="spellEnd"/>
      <w:r w:rsidR="00D00BC1" w:rsidRPr="00D00BC1">
        <w:rPr>
          <w:rFonts w:hAnsi="Times New Roman" w:cs="Times New Roman"/>
          <w:color w:val="000000"/>
          <w:sz w:val="24"/>
          <w:szCs w:val="24"/>
          <w:lang w:val="ru-RU"/>
        </w:rPr>
        <w:t xml:space="preserve"> Есаяна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776B" w:rsidRPr="002E5EA0" w:rsidRDefault="002E5EA0" w:rsidP="002F3E8A">
      <w:pPr>
        <w:numPr>
          <w:ilvl w:val="0"/>
          <w:numId w:val="13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 xml:space="preserve">прозрачные механизмы принимаемых решений администрацией </w:t>
      </w:r>
      <w:r w:rsidR="00D00BC1" w:rsidRPr="00D00BC1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СОШ №17 </w:t>
      </w:r>
      <w:proofErr w:type="spellStart"/>
      <w:r w:rsidR="00D00BC1" w:rsidRPr="00D00BC1">
        <w:rPr>
          <w:rFonts w:hAnsi="Times New Roman" w:cs="Times New Roman"/>
          <w:color w:val="000000"/>
          <w:sz w:val="24"/>
          <w:szCs w:val="24"/>
          <w:lang w:val="ru-RU"/>
        </w:rPr>
        <w:t>им.Эдуарда</w:t>
      </w:r>
      <w:proofErr w:type="spellEnd"/>
      <w:r w:rsidR="00D00BC1" w:rsidRPr="00D00BC1">
        <w:rPr>
          <w:rFonts w:hAnsi="Times New Roman" w:cs="Times New Roman"/>
          <w:color w:val="000000"/>
          <w:sz w:val="24"/>
          <w:szCs w:val="24"/>
          <w:lang w:val="ru-RU"/>
        </w:rPr>
        <w:t xml:space="preserve"> Есаяна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776B" w:rsidRPr="002E5EA0" w:rsidRDefault="002E5EA0" w:rsidP="002F3E8A">
      <w:pPr>
        <w:numPr>
          <w:ilvl w:val="0"/>
          <w:numId w:val="13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снижение коррупционных рисков, препятствующих целевому и эффективному использованию средств</w:t>
      </w:r>
      <w:r w:rsidR="00D00B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0BC1" w:rsidRPr="00D00BC1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СОШ №17 </w:t>
      </w:r>
      <w:proofErr w:type="spellStart"/>
      <w:r w:rsidR="00D00BC1" w:rsidRPr="00D00BC1">
        <w:rPr>
          <w:rFonts w:hAnsi="Times New Roman" w:cs="Times New Roman"/>
          <w:color w:val="000000"/>
          <w:sz w:val="24"/>
          <w:szCs w:val="24"/>
          <w:lang w:val="ru-RU"/>
        </w:rPr>
        <w:t>им.Эдуарда</w:t>
      </w:r>
      <w:proofErr w:type="spellEnd"/>
      <w:r w:rsidR="00D00BC1" w:rsidRPr="00D00BC1">
        <w:rPr>
          <w:rFonts w:hAnsi="Times New Roman" w:cs="Times New Roman"/>
          <w:color w:val="000000"/>
          <w:sz w:val="24"/>
          <w:szCs w:val="24"/>
          <w:lang w:val="ru-RU"/>
        </w:rPr>
        <w:t xml:space="preserve"> Есаяна</w:t>
      </w:r>
      <w:r w:rsidRPr="002E5EA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sectPr w:rsidR="0088776B" w:rsidRPr="002E5EA0" w:rsidSect="002E5EA0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5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835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542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187E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A61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251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2063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455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7106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9972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1554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1B23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4162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2795D"/>
    <w:rsid w:val="002D33B1"/>
    <w:rsid w:val="002D3591"/>
    <w:rsid w:val="002E5EA0"/>
    <w:rsid w:val="002F3E8A"/>
    <w:rsid w:val="003514A0"/>
    <w:rsid w:val="004F7E17"/>
    <w:rsid w:val="005A05CE"/>
    <w:rsid w:val="00653AF6"/>
    <w:rsid w:val="00684F21"/>
    <w:rsid w:val="0088776B"/>
    <w:rsid w:val="008A1273"/>
    <w:rsid w:val="009340FB"/>
    <w:rsid w:val="00965877"/>
    <w:rsid w:val="00B73A5A"/>
    <w:rsid w:val="00D00BC1"/>
    <w:rsid w:val="00D8317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2795"/>
  <w15:docId w15:val="{A802497F-321F-41A5-A570-8A3E65CC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84F2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Sc17_7</dc:creator>
  <dc:description>Подготовлено экспертами Актион-МЦФЭР</dc:description>
  <cp:lastModifiedBy>User</cp:lastModifiedBy>
  <cp:revision>8</cp:revision>
  <cp:lastPrinted>2024-06-25T07:46:00Z</cp:lastPrinted>
  <dcterms:created xsi:type="dcterms:W3CDTF">2024-06-21T11:27:00Z</dcterms:created>
  <dcterms:modified xsi:type="dcterms:W3CDTF">2024-06-25T07:50:00Z</dcterms:modified>
</cp:coreProperties>
</file>