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978" w:rsidRPr="00C42573" w:rsidRDefault="005B2180" w:rsidP="00AA19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</w:t>
      </w:r>
      <w:r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>УТВЕРЖДАЮ</w:t>
      </w:r>
    </w:p>
    <w:p w:rsidR="00AA1978" w:rsidRPr="00C42573" w:rsidRDefault="005B2180" w:rsidP="00AA1978">
      <w:pPr>
        <w:pStyle w:val="a5"/>
        <w:ind w:left="4956" w:hanging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педагогическом совете </w:t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  <w:t>Директор МАОУ СОШ №17</w:t>
      </w:r>
    </w:p>
    <w:p w:rsidR="00AA1978" w:rsidRPr="00C42573" w:rsidRDefault="005B2180" w:rsidP="00AA19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МАОУ СОШ №17им.Эдуарда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Есаяна</w:t>
      </w:r>
      <w:proofErr w:type="spellEnd"/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A1978" w:rsidRPr="00C42573">
        <w:rPr>
          <w:rFonts w:ascii="Times New Roman" w:hAnsi="Times New Roman" w:cs="Times New Roman"/>
          <w:sz w:val="24"/>
          <w:szCs w:val="24"/>
        </w:rPr>
        <w:t>им.Эдуарда</w:t>
      </w:r>
      <w:proofErr w:type="spellEnd"/>
      <w:r w:rsidR="00AA1978" w:rsidRPr="00C42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A1978" w:rsidRPr="00C42573">
        <w:rPr>
          <w:rFonts w:ascii="Times New Roman" w:hAnsi="Times New Roman" w:cs="Times New Roman"/>
          <w:sz w:val="24"/>
          <w:szCs w:val="24"/>
        </w:rPr>
        <w:t>Есаяна</w:t>
      </w:r>
      <w:proofErr w:type="spellEnd"/>
    </w:p>
    <w:p w:rsidR="00AA1978" w:rsidRPr="00C42573" w:rsidRDefault="005B2180" w:rsidP="00AA19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  <w:t>Батищева Е.В.</w:t>
      </w:r>
    </w:p>
    <w:p w:rsidR="00AA1978" w:rsidRPr="00C42573" w:rsidRDefault="005B2180" w:rsidP="00AA1978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т </w:t>
      </w:r>
      <w:r w:rsidR="00AA1978" w:rsidRPr="00C42573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="00AA1978" w:rsidRPr="00C4257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AA1978" w:rsidRPr="00C42573">
        <w:rPr>
          <w:rFonts w:ascii="Times New Roman" w:hAnsi="Times New Roman" w:cs="Times New Roman"/>
          <w:sz w:val="24"/>
          <w:szCs w:val="24"/>
        </w:rPr>
        <w:t>________2021г</w:t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</w:r>
      <w:r w:rsidR="00AA1978" w:rsidRPr="00C42573">
        <w:rPr>
          <w:rFonts w:ascii="Times New Roman" w:hAnsi="Times New Roman" w:cs="Times New Roman"/>
          <w:sz w:val="24"/>
          <w:szCs w:val="24"/>
        </w:rPr>
        <w:tab/>
        <w:t xml:space="preserve">__________________ </w:t>
      </w:r>
    </w:p>
    <w:p w:rsidR="00AA1978" w:rsidRPr="00C42573" w:rsidRDefault="00AA1978" w:rsidP="00AA1978">
      <w:pPr>
        <w:pStyle w:val="a5"/>
        <w:rPr>
          <w:rFonts w:ascii="Times New Roman" w:hAnsi="Times New Roman" w:cs="Times New Roman"/>
          <w:sz w:val="24"/>
          <w:szCs w:val="24"/>
        </w:rPr>
      </w:pP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</w:r>
      <w:r w:rsidRPr="00C42573">
        <w:rPr>
          <w:rFonts w:ascii="Times New Roman" w:hAnsi="Times New Roman" w:cs="Times New Roman"/>
          <w:sz w:val="24"/>
          <w:szCs w:val="24"/>
        </w:rPr>
        <w:tab/>
        <w:t>«____</w:t>
      </w:r>
      <w:proofErr w:type="gramStart"/>
      <w:r w:rsidRPr="00C42573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C42573">
        <w:rPr>
          <w:rFonts w:ascii="Times New Roman" w:hAnsi="Times New Roman" w:cs="Times New Roman"/>
          <w:sz w:val="24"/>
          <w:szCs w:val="24"/>
        </w:rPr>
        <w:t>__________2021г</w:t>
      </w:r>
    </w:p>
    <w:p w:rsidR="00AA1978" w:rsidRDefault="00AA1978" w:rsidP="00AA1978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A1978" w:rsidRPr="00C42573" w:rsidRDefault="00AA1978" w:rsidP="00AA19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AA1978" w:rsidRPr="00C42573" w:rsidRDefault="00AA1978" w:rsidP="00AA197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573">
        <w:rPr>
          <w:rFonts w:ascii="Times New Roman" w:hAnsi="Times New Roman" w:cs="Times New Roman"/>
          <w:b/>
          <w:sz w:val="24"/>
          <w:szCs w:val="24"/>
        </w:rPr>
        <w:t xml:space="preserve">о Комиссии по противодействию </w:t>
      </w:r>
      <w:proofErr w:type="gramStart"/>
      <w:r w:rsidRPr="00C42573">
        <w:rPr>
          <w:rFonts w:ascii="Times New Roman" w:hAnsi="Times New Roman" w:cs="Times New Roman"/>
          <w:b/>
          <w:sz w:val="24"/>
          <w:szCs w:val="24"/>
        </w:rPr>
        <w:t xml:space="preserve">коррупции  </w:t>
      </w:r>
      <w:bookmarkStart w:id="1" w:name="_Hlk69749324"/>
      <w:r w:rsidRPr="00C42573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C42573">
        <w:rPr>
          <w:rFonts w:ascii="Times New Roman" w:hAnsi="Times New Roman" w:cs="Times New Roman"/>
          <w:b/>
          <w:sz w:val="24"/>
          <w:szCs w:val="24"/>
        </w:rPr>
        <w:t xml:space="preserve"> автономного общеобразовательного учреждения средняя общеобразовательная школа №17 имени Эдуарда </w:t>
      </w:r>
      <w:proofErr w:type="spellStart"/>
      <w:r w:rsidRPr="00C42573">
        <w:rPr>
          <w:rFonts w:ascii="Times New Roman" w:hAnsi="Times New Roman" w:cs="Times New Roman"/>
          <w:b/>
          <w:sz w:val="24"/>
          <w:szCs w:val="24"/>
        </w:rPr>
        <w:t>Есаяна</w:t>
      </w:r>
      <w:proofErr w:type="spellEnd"/>
      <w:r w:rsidRPr="00C4257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город-курорт Геленджик</w:t>
      </w:r>
    </w:p>
    <w:bookmarkEnd w:id="1"/>
    <w:p w:rsidR="00AA1978" w:rsidRDefault="00AA1978" w:rsidP="00AA1978">
      <w:pPr>
        <w:pStyle w:val="a5"/>
        <w:tabs>
          <w:tab w:val="left" w:pos="2117"/>
        </w:tabs>
        <w:rPr>
          <w:rFonts w:ascii="Times New Roman" w:hAnsi="Times New Roman" w:cs="Times New Roman"/>
          <w:b/>
          <w:bCs/>
          <w:color w:val="000000"/>
        </w:rPr>
      </w:pPr>
    </w:p>
    <w:p w:rsidR="00AA1978" w:rsidRDefault="00AA1978" w:rsidP="00AA1978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Общие положения</w:t>
      </w:r>
    </w:p>
    <w:p w:rsidR="00AA1978" w:rsidRDefault="00AA1978" w:rsidP="00AA1978">
      <w:pPr>
        <w:pStyle w:val="a5"/>
        <w:ind w:left="720"/>
        <w:rPr>
          <w:rFonts w:ascii="Times New Roman" w:hAnsi="Times New Roman" w:cs="Times New Roman"/>
          <w:b/>
          <w:bCs/>
          <w:color w:val="000000"/>
        </w:rPr>
      </w:pPr>
    </w:p>
    <w:p w:rsidR="00AA1978" w:rsidRDefault="00AA1978" w:rsidP="0015759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Настоящее Положение определяет порядок деятельности, задачи и компетенцию Комиссии по противодействию коррупции (далее-Комиссия) в </w:t>
      </w:r>
      <w:r w:rsidR="0015759A">
        <w:rPr>
          <w:rFonts w:ascii="Times New Roman" w:hAnsi="Times New Roman" w:cs="Times New Roman"/>
          <w:bCs/>
          <w:color w:val="000000"/>
        </w:rPr>
        <w:t>М</w:t>
      </w:r>
      <w:r w:rsidR="0015759A" w:rsidRPr="0015759A">
        <w:rPr>
          <w:rFonts w:ascii="Times New Roman" w:hAnsi="Times New Roman" w:cs="Times New Roman"/>
          <w:bCs/>
          <w:color w:val="000000"/>
        </w:rPr>
        <w:t>униципально</w:t>
      </w:r>
      <w:r w:rsidR="0015759A">
        <w:rPr>
          <w:rFonts w:ascii="Times New Roman" w:hAnsi="Times New Roman" w:cs="Times New Roman"/>
          <w:bCs/>
          <w:color w:val="000000"/>
        </w:rPr>
        <w:t>м</w:t>
      </w:r>
      <w:r w:rsidR="0015759A" w:rsidRPr="0015759A">
        <w:rPr>
          <w:rFonts w:ascii="Times New Roman" w:hAnsi="Times New Roman" w:cs="Times New Roman"/>
          <w:bCs/>
          <w:color w:val="000000"/>
        </w:rPr>
        <w:t xml:space="preserve"> автономно</w:t>
      </w:r>
      <w:r w:rsidR="0015759A">
        <w:rPr>
          <w:rFonts w:ascii="Times New Roman" w:hAnsi="Times New Roman" w:cs="Times New Roman"/>
          <w:bCs/>
          <w:color w:val="000000"/>
        </w:rPr>
        <w:t>м</w:t>
      </w:r>
      <w:r w:rsidR="0015759A" w:rsidRPr="0015759A">
        <w:rPr>
          <w:rFonts w:ascii="Times New Roman" w:hAnsi="Times New Roman" w:cs="Times New Roman"/>
          <w:bCs/>
          <w:color w:val="000000"/>
        </w:rPr>
        <w:t xml:space="preserve"> общеобразовательно</w:t>
      </w:r>
      <w:r w:rsidR="0015759A">
        <w:rPr>
          <w:rFonts w:ascii="Times New Roman" w:hAnsi="Times New Roman" w:cs="Times New Roman"/>
          <w:bCs/>
          <w:color w:val="000000"/>
        </w:rPr>
        <w:t>м</w:t>
      </w:r>
      <w:r w:rsidR="0015759A" w:rsidRPr="0015759A">
        <w:rPr>
          <w:rFonts w:ascii="Times New Roman" w:hAnsi="Times New Roman" w:cs="Times New Roman"/>
          <w:bCs/>
          <w:color w:val="000000"/>
        </w:rPr>
        <w:t xml:space="preserve"> учреждени</w:t>
      </w:r>
      <w:r w:rsidR="0015759A">
        <w:rPr>
          <w:rFonts w:ascii="Times New Roman" w:hAnsi="Times New Roman" w:cs="Times New Roman"/>
          <w:bCs/>
          <w:color w:val="000000"/>
        </w:rPr>
        <w:t>и</w:t>
      </w:r>
      <w:r w:rsidR="0015759A" w:rsidRPr="0015759A">
        <w:rPr>
          <w:rFonts w:ascii="Times New Roman" w:hAnsi="Times New Roman" w:cs="Times New Roman"/>
          <w:bCs/>
          <w:color w:val="000000"/>
        </w:rPr>
        <w:t xml:space="preserve"> средняя общеобразовательная школа №17 имени Эдуарда </w:t>
      </w:r>
      <w:proofErr w:type="spellStart"/>
      <w:r w:rsidR="0015759A" w:rsidRPr="0015759A">
        <w:rPr>
          <w:rFonts w:ascii="Times New Roman" w:hAnsi="Times New Roman" w:cs="Times New Roman"/>
          <w:bCs/>
          <w:color w:val="000000"/>
        </w:rPr>
        <w:t>Есаяна</w:t>
      </w:r>
      <w:proofErr w:type="spellEnd"/>
      <w:r w:rsidR="0015759A" w:rsidRPr="0015759A">
        <w:rPr>
          <w:rFonts w:ascii="Times New Roman" w:hAnsi="Times New Roman" w:cs="Times New Roman"/>
          <w:bCs/>
          <w:color w:val="000000"/>
        </w:rPr>
        <w:t xml:space="preserve"> муниципального образования город-курорт Геленджик</w:t>
      </w:r>
      <w:r w:rsidR="0015759A">
        <w:rPr>
          <w:rFonts w:ascii="Times New Roman" w:hAnsi="Times New Roman" w:cs="Times New Roman"/>
          <w:bCs/>
          <w:color w:val="000000"/>
        </w:rPr>
        <w:t xml:space="preserve"> (далее-МАОУ СОШ №17 </w:t>
      </w:r>
      <w:proofErr w:type="spellStart"/>
      <w:r w:rsidR="0015759A">
        <w:rPr>
          <w:rFonts w:ascii="Times New Roman" w:hAnsi="Times New Roman" w:cs="Times New Roman"/>
          <w:bCs/>
          <w:color w:val="000000"/>
        </w:rPr>
        <w:t>им.Эдуарда</w:t>
      </w:r>
      <w:proofErr w:type="spellEnd"/>
      <w:r w:rsidR="0015759A"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 w:rsidR="0015759A">
        <w:rPr>
          <w:rFonts w:ascii="Times New Roman" w:hAnsi="Times New Roman" w:cs="Times New Roman"/>
          <w:bCs/>
          <w:color w:val="000000"/>
        </w:rPr>
        <w:t>Есаяна</w:t>
      </w:r>
      <w:proofErr w:type="spellEnd"/>
      <w:r w:rsidR="0015759A">
        <w:rPr>
          <w:rFonts w:ascii="Times New Roman" w:hAnsi="Times New Roman" w:cs="Times New Roman"/>
          <w:bCs/>
          <w:color w:val="000000"/>
        </w:rPr>
        <w:t>).</w:t>
      </w:r>
    </w:p>
    <w:p w:rsidR="0015759A" w:rsidRDefault="0015759A" w:rsidP="0015759A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Комиссия является совещательным органом, который систематически осуществляет комплекс мероприятий по: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выявлению и устранению причини условий, порождающих коррупцию;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выработке оптимальных механизмов защиты от проникновения коррупции в МАОУ СОШ №17 </w:t>
      </w:r>
      <w:proofErr w:type="spellStart"/>
      <w:r>
        <w:rPr>
          <w:rFonts w:ascii="Times New Roman" w:hAnsi="Times New Roman" w:cs="Times New Roman"/>
          <w:bCs/>
          <w:color w:val="000000"/>
        </w:rPr>
        <w:t>им.Эдуарда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Есаяна</w:t>
      </w:r>
      <w:proofErr w:type="spellEnd"/>
      <w:r>
        <w:rPr>
          <w:rFonts w:ascii="Times New Roman" w:hAnsi="Times New Roman" w:cs="Times New Roman"/>
          <w:bCs/>
          <w:color w:val="000000"/>
        </w:rPr>
        <w:t>, снижению в ней коррупционных рисков;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созданию единой системы мониторинга и информирования сотрудников по проблемам коррупции;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антикоррупционной пропаганде и воспитанию;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поведения, а также формирования нетерпимого отношения к коррупции.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1.3. Для целей настоящего Положения применяются следующие понятия и определения: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1.3.1. </w:t>
      </w:r>
      <w:r w:rsidRPr="0015759A">
        <w:rPr>
          <w:rFonts w:ascii="Times New Roman" w:hAnsi="Times New Roman" w:cs="Times New Roman"/>
          <w:b/>
          <w:bCs/>
          <w:color w:val="000000"/>
        </w:rPr>
        <w:t>Коррупция –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</w:t>
      </w:r>
    </w:p>
    <w:p w:rsidR="0015759A" w:rsidRDefault="0015759A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1.3.2. </w:t>
      </w:r>
      <w:r w:rsidRPr="00C42573">
        <w:rPr>
          <w:rFonts w:ascii="Times New Roman" w:hAnsi="Times New Roman" w:cs="Times New Roman"/>
          <w:b/>
          <w:bCs/>
          <w:color w:val="000000"/>
        </w:rPr>
        <w:t>Противодействие коррупции</w:t>
      </w:r>
      <w:r>
        <w:rPr>
          <w:rFonts w:ascii="Times New Roman" w:hAnsi="Times New Roman" w:cs="Times New Roman"/>
          <w:bCs/>
          <w:color w:val="000000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</w:t>
      </w:r>
      <w:r w:rsidR="00C42573">
        <w:rPr>
          <w:rFonts w:ascii="Times New Roman" w:hAnsi="Times New Roman" w:cs="Times New Roman"/>
          <w:bCs/>
          <w:color w:val="000000"/>
        </w:rPr>
        <w:t xml:space="preserve"> </w:t>
      </w:r>
      <w:r>
        <w:rPr>
          <w:rFonts w:ascii="Times New Roman" w:hAnsi="Times New Roman" w:cs="Times New Roman"/>
          <w:bCs/>
          <w:color w:val="000000"/>
        </w:rPr>
        <w:t>коррупционные преступления, минимизация и (или) ликвидация их последствий.</w:t>
      </w:r>
    </w:p>
    <w:p w:rsidR="00C42573" w:rsidRDefault="00C42573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1.3.3. </w:t>
      </w:r>
      <w:r w:rsidRPr="00C42573">
        <w:rPr>
          <w:rFonts w:ascii="Times New Roman" w:hAnsi="Times New Roman" w:cs="Times New Roman"/>
          <w:b/>
          <w:bCs/>
          <w:color w:val="000000"/>
        </w:rPr>
        <w:t>Коррупционное правонарушение</w:t>
      </w:r>
      <w:r>
        <w:rPr>
          <w:rFonts w:ascii="Times New Roman" w:hAnsi="Times New Roman" w:cs="Times New Roman"/>
          <w:bCs/>
          <w:color w:val="000000"/>
        </w:rPr>
        <w:t xml:space="preserve"> –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C42573" w:rsidRDefault="00C42573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1.3.4. Субъекты антикоррупционной политики -органы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В школе субъектами антикоррупционной политики являются:</w:t>
      </w:r>
    </w:p>
    <w:p w:rsidR="00C42573" w:rsidRDefault="00C42573" w:rsidP="0015759A">
      <w:pPr>
        <w:pStyle w:val="a5"/>
        <w:ind w:left="360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- педагогический состав и учебно-вспомогательный персонал;</w:t>
      </w:r>
    </w:p>
    <w:p w:rsidR="00C42573" w:rsidRDefault="00C42573" w:rsidP="00C42573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- учащиеся школы;</w:t>
      </w:r>
    </w:p>
    <w:p w:rsidR="00C42573" w:rsidRDefault="00C42573" w:rsidP="00C42573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- родители учащихся или лица их заменяющие;</w:t>
      </w:r>
    </w:p>
    <w:p w:rsidR="00C42573" w:rsidRDefault="00C42573" w:rsidP="00C42573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>- физические и юридические лица, заинтересованные в качественном оказании образовательных услуг учащимся.</w:t>
      </w:r>
    </w:p>
    <w:p w:rsidR="00C42573" w:rsidRDefault="00C42573" w:rsidP="00C42573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1.3.5. </w:t>
      </w:r>
      <w:r w:rsidRPr="00C42573">
        <w:rPr>
          <w:rFonts w:ascii="Times New Roman" w:hAnsi="Times New Roman" w:cs="Times New Roman"/>
          <w:b/>
          <w:bCs/>
          <w:color w:val="000000"/>
        </w:rPr>
        <w:t>Субъекты коррупционных</w:t>
      </w:r>
      <w:r>
        <w:rPr>
          <w:rFonts w:ascii="Times New Roman" w:hAnsi="Times New Roman" w:cs="Times New Roman"/>
          <w:bCs/>
          <w:color w:val="000000"/>
        </w:rPr>
        <w:t xml:space="preserve"> правонарушений -физические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C42573" w:rsidRDefault="00C42573" w:rsidP="00C42573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1.3.6. </w:t>
      </w:r>
      <w:r w:rsidRPr="00C42573">
        <w:rPr>
          <w:rFonts w:ascii="Times New Roman" w:hAnsi="Times New Roman" w:cs="Times New Roman"/>
          <w:b/>
          <w:bCs/>
          <w:color w:val="000000"/>
        </w:rPr>
        <w:t>Предупреждение коррупции</w:t>
      </w:r>
      <w:r>
        <w:rPr>
          <w:rFonts w:ascii="Times New Roman" w:hAnsi="Times New Roman" w:cs="Times New Roman"/>
          <w:bCs/>
          <w:color w:val="000000"/>
        </w:rPr>
        <w:t xml:space="preserve"> –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AA1978" w:rsidRPr="00474B51" w:rsidRDefault="00C42573" w:rsidP="005B2180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 xml:space="preserve">1.4. Комиссия в своей деятельности руководствуется Конституцией Российской Федерации, действующим законодательством РФ, в том числе Законом </w:t>
      </w:r>
      <w:r w:rsidR="00AA1978" w:rsidRPr="00474B51">
        <w:rPr>
          <w:rFonts w:ascii="Times New Roman" w:hAnsi="Times New Roman" w:cs="Times New Roman"/>
        </w:rPr>
        <w:t xml:space="preserve">РФ от 25.12.2008 № 273-ФЗ «О противодействии коррупции», </w:t>
      </w:r>
      <w:r w:rsidR="00AA1978">
        <w:rPr>
          <w:rFonts w:ascii="Times New Roman" w:hAnsi="Times New Roman" w:cs="Times New Roman"/>
        </w:rPr>
        <w:t>Федеральным з</w:t>
      </w:r>
      <w:r w:rsidR="00AA1978" w:rsidRPr="00474B51">
        <w:rPr>
          <w:rFonts w:ascii="Times New Roman" w:hAnsi="Times New Roman" w:cs="Times New Roman"/>
          <w:bCs/>
          <w:iCs/>
          <w:color w:val="000000"/>
        </w:rPr>
        <w:t xml:space="preserve">аконом </w:t>
      </w:r>
      <w:r w:rsidR="00AA1978">
        <w:rPr>
          <w:rFonts w:ascii="Times New Roman" w:hAnsi="Times New Roman" w:cs="Times New Roman"/>
          <w:bCs/>
          <w:iCs/>
          <w:color w:val="000000"/>
        </w:rPr>
        <w:t xml:space="preserve"> </w:t>
      </w:r>
      <w:r w:rsidR="00AA1978" w:rsidRPr="00474B51">
        <w:rPr>
          <w:rFonts w:ascii="Times New Roman" w:hAnsi="Times New Roman" w:cs="Times New Roman"/>
          <w:bCs/>
          <w:iCs/>
          <w:color w:val="000000"/>
        </w:rPr>
        <w:t xml:space="preserve"> «Об образовании</w:t>
      </w:r>
      <w:r w:rsidR="00AA1978">
        <w:rPr>
          <w:rFonts w:ascii="Times New Roman" w:hAnsi="Times New Roman" w:cs="Times New Roman"/>
          <w:bCs/>
          <w:iCs/>
          <w:color w:val="000000"/>
        </w:rPr>
        <w:t xml:space="preserve"> в Российской Федерации</w:t>
      </w:r>
      <w:r w:rsidR="00AA1978" w:rsidRPr="00474B51">
        <w:rPr>
          <w:rFonts w:ascii="Times New Roman" w:hAnsi="Times New Roman" w:cs="Times New Roman"/>
          <w:bCs/>
          <w:iCs/>
          <w:color w:val="000000"/>
        </w:rPr>
        <w:t xml:space="preserve">», </w:t>
      </w:r>
      <w:r w:rsidR="00AA1978" w:rsidRPr="00474B51">
        <w:rPr>
          <w:rFonts w:ascii="Times New Roman" w:hAnsi="Times New Roman" w:cs="Times New Roman"/>
        </w:rPr>
        <w:t>нормативными актами Министерства образования и науки Российской Федерации, «Федерального агентства по образованию, Уставом М</w:t>
      </w:r>
      <w:r>
        <w:rPr>
          <w:rFonts w:ascii="Times New Roman" w:hAnsi="Times New Roman" w:cs="Times New Roman"/>
        </w:rPr>
        <w:t>АО</w:t>
      </w:r>
      <w:r w:rsidR="00AA1978" w:rsidRPr="00474B51">
        <w:rPr>
          <w:rFonts w:ascii="Times New Roman" w:hAnsi="Times New Roman" w:cs="Times New Roman"/>
        </w:rPr>
        <w:t>У СОШ</w:t>
      </w:r>
      <w:r>
        <w:rPr>
          <w:rFonts w:ascii="Times New Roman" w:hAnsi="Times New Roman" w:cs="Times New Roman"/>
        </w:rPr>
        <w:t xml:space="preserve"> </w:t>
      </w:r>
      <w:r w:rsidR="00AA1978" w:rsidRPr="00474B51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им.Эдуарда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Есаяна</w:t>
      </w:r>
      <w:proofErr w:type="spellEnd"/>
      <w:r w:rsidR="00AA1978" w:rsidRPr="00474B51">
        <w:rPr>
          <w:rFonts w:ascii="Times New Roman" w:hAnsi="Times New Roman" w:cs="Times New Roman"/>
        </w:rPr>
        <w:t>, решениями Педагогического Совета М</w:t>
      </w:r>
      <w:r w:rsidR="00761666">
        <w:rPr>
          <w:rFonts w:ascii="Times New Roman" w:hAnsi="Times New Roman" w:cs="Times New Roman"/>
        </w:rPr>
        <w:t>АО</w:t>
      </w:r>
      <w:r w:rsidR="00AA1978" w:rsidRPr="00474B51">
        <w:rPr>
          <w:rFonts w:ascii="Times New Roman" w:hAnsi="Times New Roman" w:cs="Times New Roman"/>
        </w:rPr>
        <w:t>У СОШ №1</w:t>
      </w:r>
      <w:r>
        <w:rPr>
          <w:rFonts w:ascii="Times New Roman" w:hAnsi="Times New Roman" w:cs="Times New Roman"/>
        </w:rPr>
        <w:t xml:space="preserve">7 </w:t>
      </w:r>
      <w:proofErr w:type="spellStart"/>
      <w:r>
        <w:rPr>
          <w:rFonts w:ascii="Times New Roman" w:hAnsi="Times New Roman" w:cs="Times New Roman"/>
        </w:rPr>
        <w:t>им.Эдуарда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Есаяна</w:t>
      </w:r>
      <w:proofErr w:type="spellEnd"/>
      <w:r w:rsidR="00AA1978" w:rsidRPr="00474B51">
        <w:rPr>
          <w:rFonts w:ascii="Times New Roman" w:hAnsi="Times New Roman" w:cs="Times New Roman"/>
        </w:rPr>
        <w:t xml:space="preserve"> и другими нормативными правовыми актами школы, а также настоящим Положением.</w:t>
      </w:r>
    </w:p>
    <w:p w:rsidR="00AA1978" w:rsidRPr="00474B51" w:rsidRDefault="00AA1978" w:rsidP="00AA1978">
      <w:pPr>
        <w:pStyle w:val="a5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1.5. Настоящее положение вступает в силу с момента его утверждения директором МА</w:t>
      </w:r>
      <w:r w:rsidR="00761666">
        <w:rPr>
          <w:rFonts w:ascii="Times New Roman" w:hAnsi="Times New Roman" w:cs="Times New Roman"/>
        </w:rPr>
        <w:t>О</w:t>
      </w:r>
      <w:r w:rsidRPr="00474B51">
        <w:rPr>
          <w:rFonts w:ascii="Times New Roman" w:hAnsi="Times New Roman" w:cs="Times New Roman"/>
        </w:rPr>
        <w:t>У СОШ № 1</w:t>
      </w:r>
      <w:r w:rsidR="00C42573">
        <w:rPr>
          <w:rFonts w:ascii="Times New Roman" w:hAnsi="Times New Roman" w:cs="Times New Roman"/>
        </w:rPr>
        <w:t xml:space="preserve">7 </w:t>
      </w:r>
      <w:proofErr w:type="spellStart"/>
      <w:r w:rsidR="00C42573">
        <w:rPr>
          <w:rFonts w:ascii="Times New Roman" w:hAnsi="Times New Roman" w:cs="Times New Roman"/>
        </w:rPr>
        <w:t>им.Эдуарда</w:t>
      </w:r>
      <w:proofErr w:type="spellEnd"/>
      <w:r w:rsidR="00C42573">
        <w:rPr>
          <w:rFonts w:ascii="Times New Roman" w:hAnsi="Times New Roman" w:cs="Times New Roman"/>
        </w:rPr>
        <w:t xml:space="preserve"> </w:t>
      </w:r>
      <w:proofErr w:type="spellStart"/>
      <w:r w:rsidR="00C42573">
        <w:rPr>
          <w:rFonts w:ascii="Times New Roman" w:hAnsi="Times New Roman" w:cs="Times New Roman"/>
        </w:rPr>
        <w:t>Есаяна</w:t>
      </w:r>
      <w:proofErr w:type="spellEnd"/>
      <w:r w:rsidRPr="00474B51">
        <w:rPr>
          <w:rFonts w:ascii="Times New Roman" w:hAnsi="Times New Roman" w:cs="Times New Roman"/>
        </w:rPr>
        <w:t>.</w:t>
      </w:r>
    </w:p>
    <w:p w:rsidR="00AA1978" w:rsidRDefault="00AA1978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AA1978" w:rsidRDefault="00AA1978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474B51">
        <w:rPr>
          <w:rFonts w:ascii="Times New Roman" w:hAnsi="Times New Roman" w:cs="Times New Roman"/>
          <w:b/>
          <w:bCs/>
          <w:color w:val="000000"/>
        </w:rPr>
        <w:t>2.  Задачи Комиссии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2.1. Участвует в разработке и реализации приоритетных направлений осуществления антикоррупционной политики.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2.2. Координирует деятельность школы по устранению причин коррупции и условий им способствующих, выявлению и пресечению фактов коррупции и её проявлений.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2.3. Вносит предложения, направленные на реализацию мероприятий по устранению причин и условий, способствующих коррупции в 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  <w:color w:val="000000"/>
        </w:rPr>
        <w:t>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  <w:color w:val="000000"/>
        </w:rPr>
        <w:t>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2.5. Оказывает консультативную помощь субъектам антикоррупционной политики школы по вопросам, связанным с применением на практике общих принципов служебного поведения сотрудников и учащихся 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  <w:color w:val="000000"/>
        </w:rPr>
        <w:t>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474B51">
        <w:rPr>
          <w:rFonts w:ascii="Times New Roman" w:hAnsi="Times New Roman" w:cs="Times New Roman"/>
          <w:b/>
          <w:bCs/>
          <w:color w:val="000000"/>
        </w:rPr>
        <w:t>3. Порядок формирования и деятельност</w:t>
      </w:r>
      <w:r w:rsidRPr="00474B51">
        <w:rPr>
          <w:rFonts w:ascii="Times New Roman" w:hAnsi="Times New Roman" w:cs="Times New Roman"/>
          <w:b/>
          <w:bCs/>
        </w:rPr>
        <w:t>ь</w:t>
      </w:r>
      <w:r w:rsidRPr="00474B51">
        <w:rPr>
          <w:rFonts w:ascii="Times New Roman" w:hAnsi="Times New Roman" w:cs="Times New Roman"/>
          <w:b/>
          <w:bCs/>
          <w:color w:val="000000"/>
        </w:rPr>
        <w:t xml:space="preserve"> Комиссии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 xml:space="preserve">3.1. Состав членов Комиссии рассматривается на заседании Педагогического Совета </w:t>
      </w:r>
      <w:r w:rsidRPr="00474B51">
        <w:rPr>
          <w:rFonts w:ascii="Times New Roman" w:hAnsi="Times New Roman" w:cs="Times New Roman"/>
          <w:color w:val="000000"/>
        </w:rPr>
        <w:t>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</w:rPr>
        <w:t xml:space="preserve">. Ход рассмотрения и принятое решение фиксируется в протоколе заседания Педагогического Совета, а состав Комиссии утверждается приказом директора школы. 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3.2. В состав Комиссии входят: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 xml:space="preserve"> - директор школы;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- заместитель директора школы по ВР;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 xml:space="preserve"> - </w:t>
      </w:r>
      <w:r w:rsidR="00761666">
        <w:rPr>
          <w:rFonts w:ascii="Times New Roman" w:hAnsi="Times New Roman" w:cs="Times New Roman"/>
          <w:color w:val="000000"/>
        </w:rPr>
        <w:t>председатель</w:t>
      </w:r>
      <w:r w:rsidRPr="00474B51">
        <w:rPr>
          <w:rFonts w:ascii="Times New Roman" w:hAnsi="Times New Roman" w:cs="Times New Roman"/>
          <w:color w:val="000000"/>
        </w:rPr>
        <w:t xml:space="preserve"> профсоюзного комитета школы;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 xml:space="preserve"> - уполномоченный по правам участников образовательного процесса;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- представитель(и) Управляющего Совета школы из числа родителей.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 xml:space="preserve"> 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3.3. Присутствие на заседаниях Комиссии ее членов обязательно. Они не вправе делегировать свои полномочия другим лицам. В случае отсутствия членов Комиссии на заседании, они вправе изложить свое мнение по рассматриваемым вопросам в письменном виде.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3.4. Заседание Комиссии правомочно, если на нем присутствует не менее двух третей общего числа его членов. В случае несогласия с принятым решением, член Комиссии вправе в письменном виде изложить особое мнение, которое подлежит приобщению к протоколу.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3.5. Член Комиссии добровольно принимает на себя обязательства о неразглашении сведений затрагивающих честь и достоинство граждан и другой конфиденциальной информации, которая рассматривается (рассматривалась) Комиссией.  Информация, полученная Комиссией, может быть использована только в порядке, предусмотренном федеральным законодательством об информации, информатизации и защите информации.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bCs/>
          <w:color w:val="000000"/>
        </w:rPr>
        <w:t xml:space="preserve">3.6. Из состава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 xml:space="preserve"> председателем назначаются заместитель председателя и секретарь.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bCs/>
          <w:color w:val="000000"/>
        </w:rPr>
        <w:t xml:space="preserve">3.7. Заместитель председателя </w:t>
      </w:r>
      <w:r w:rsidRPr="00474B51">
        <w:rPr>
          <w:rFonts w:ascii="Times New Roman" w:hAnsi="Times New Roman" w:cs="Times New Roman"/>
          <w:color w:val="000000"/>
        </w:rPr>
        <w:t>Комиссии,</w:t>
      </w:r>
      <w:r w:rsidRPr="00474B51">
        <w:rPr>
          <w:rFonts w:ascii="Times New Roman" w:hAnsi="Times New Roman" w:cs="Times New Roman"/>
          <w:bCs/>
          <w:color w:val="000000"/>
        </w:rPr>
        <w:t xml:space="preserve"> в случаях отсутствия председателя </w:t>
      </w:r>
      <w:r w:rsidRPr="00474B51">
        <w:rPr>
          <w:rFonts w:ascii="Times New Roman" w:hAnsi="Times New Roman" w:cs="Times New Roman"/>
          <w:color w:val="000000"/>
        </w:rPr>
        <w:t>Комиссии,</w:t>
      </w:r>
      <w:r w:rsidRPr="00474B51">
        <w:rPr>
          <w:rFonts w:ascii="Times New Roman" w:hAnsi="Times New Roman" w:cs="Times New Roman"/>
          <w:bCs/>
          <w:color w:val="000000"/>
        </w:rPr>
        <w:t xml:space="preserve"> по его поручению, проводит заседания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 xml:space="preserve">. 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bCs/>
          <w:color w:val="000000"/>
        </w:rPr>
        <w:t xml:space="preserve">3.8. Секретарь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>: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bCs/>
          <w:color w:val="000000"/>
        </w:rPr>
        <w:t xml:space="preserve"> - организует подготовку материалов к заседанию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>, а также проектов его решений;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Cs/>
          <w:color w:val="000000"/>
        </w:rPr>
      </w:pPr>
      <w:r w:rsidRPr="00474B51">
        <w:rPr>
          <w:rFonts w:ascii="Times New Roman" w:hAnsi="Times New Roman" w:cs="Times New Roman"/>
          <w:bCs/>
          <w:color w:val="000000"/>
        </w:rPr>
        <w:lastRenderedPageBreak/>
        <w:t xml:space="preserve"> - информирует членов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 xml:space="preserve"> о месте, времени проведения и повестке дня очередного заседания </w:t>
      </w:r>
      <w:r w:rsidRPr="00474B51">
        <w:rPr>
          <w:rFonts w:ascii="Times New Roman" w:hAnsi="Times New Roman" w:cs="Times New Roman"/>
          <w:color w:val="000000"/>
        </w:rPr>
        <w:t>Комиссии</w:t>
      </w:r>
      <w:r w:rsidRPr="00474B51">
        <w:rPr>
          <w:rFonts w:ascii="Times New Roman" w:hAnsi="Times New Roman" w:cs="Times New Roman"/>
          <w:bCs/>
          <w:color w:val="000000"/>
        </w:rPr>
        <w:t xml:space="preserve">, обеспечивает необходимыми справочно-информационными материалами. 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Cs/>
          <w:color w:val="000000"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474B51">
        <w:rPr>
          <w:rFonts w:ascii="Times New Roman" w:hAnsi="Times New Roman" w:cs="Times New Roman"/>
          <w:b/>
          <w:bCs/>
          <w:color w:val="000000"/>
        </w:rPr>
        <w:t>4. Полномочия Комиссии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4.1. Комиссия координирует деятельность школы по реализации мер противодействия коррупции.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4.2. Комиссия вносит предложения на рассмотрение Педагогического Совета школы по совершенствованию деятельности в сфере противодействия коррупции, а также участвует в подготовке проектов локальных нормативных актов по вопросам, относящимся к ее компетенции.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4.3. Участвует в разработке форм и методов осуществления антикоррупционной деятельности и контролирует их реализацию.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4.4. Содействует работе по проведению анализа и экспертизы издаваемых администрацией школы документов нормативного характера по вопросам противодействия коррупции.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4.5. Рассматривает предложения о совершенствовании методической и организационной работы противодействия коррупции в школе.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4.6. Содействует внесению дополнений в нормативные правовые акты с учетом изменений действующего законодательства, а также реально складывающейся социально — политической и экономической обстановки  в стране.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4.7. Вносит предложения по финансовому и ресурсному обеспечению мероприятий по борьбе с коррупцией в школе.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4.8. Заслушивают на своих заседаниях субъектов антикоррупционной политики школы.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4.9. Создает рабочие группы для изучения вопросов, касающихся деятельности  Комиссии, а также для подготовки проектов соответствующих решений  Комиссии.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4.10. В компетенцию Комиссии не входит координация деятельности правоохранительных органов по борьбе с преступностью, участие в осуществлении прокурорского надзора, оперативно-розыскной и следственной работы правоохранительных органов.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4.11. Полномочия Комиссии, порядок ее формирования и деятельности определяются настоящим Положением в соответствии с Конституцией и законами Российской Федерации, указами Президента Российской Федерации, постановлениями Правительства Российской Федерации, приказами Министерства образования и науки РФ, Уставом школы и другими локальными нормативными актами М</w:t>
      </w:r>
      <w:r w:rsidR="00761666">
        <w:rPr>
          <w:rFonts w:ascii="Times New Roman" w:hAnsi="Times New Roman" w:cs="Times New Roman"/>
          <w:color w:val="000000"/>
        </w:rPr>
        <w:t>АО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7им.Эдуарда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  <w:color w:val="000000"/>
        </w:rPr>
        <w:t>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 xml:space="preserve">4.12. В зависимости от рассматриваемых вопросов, к участию в заседаниях Комиссии могут привлекаться иные лица, по согласованию с председателем Комиссии. 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4.13. Решения Комиссии принимаются на заседании открытым голосованием простым большинством голосов присутствующих членов Комиссии и носит рекомендательный характер, оформляется протоколом, который подписывает председатель Комиссии, а при необходимости, реализуются путем принятия соответствующих приказов и распоряжений директора, если иное не предусмотрено действующим законодательством. Члены Комиссии обладают равными правами при принятии решений.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474B51">
        <w:rPr>
          <w:rFonts w:ascii="Times New Roman" w:hAnsi="Times New Roman" w:cs="Times New Roman"/>
          <w:b/>
          <w:bCs/>
          <w:color w:val="000000"/>
        </w:rPr>
        <w:t>5. Председатель Комиссии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5.1. Определяет место, время проведения и повестку дня заседания Комиссии.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5.2. На основе предложений членов Комиссии формирует план работы Комиссии на текущий год и повестку дня его очередного заседания.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5.3. По вопросам, относящимся к компетенции Комиссии, в установленном порядке запрашивает информацию от исполнительных органов государственной власти, правоохранительных, контролирующих, налоговых и других органов.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5.4. Информирует Педагогический Совет школы о результатах реализации мер противодействия коррупции в исполнительных органах государственной власти.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5.5. Представляет Комиссию в отношениях с населением и организациями по вопросам, относящимся к ее компетенции.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5.6. Дает соответствующие поручения своим заместителям, секретарю и членам Комиссии, осуществляет контроль за их выполнением.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5.7. Подписывает протокол заседания Комиссии.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5.8. Председатель Комиссии и члены Комиссии осуществляют свою деятельность на общественных началах.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  <w:r w:rsidRPr="00474B51">
        <w:rPr>
          <w:rFonts w:ascii="Times New Roman" w:hAnsi="Times New Roman" w:cs="Times New Roman"/>
          <w:b/>
          <w:bCs/>
          <w:color w:val="000000"/>
        </w:rPr>
        <w:lastRenderedPageBreak/>
        <w:t>6. Обеспечение участия общественности и СМИ в деятельности Комиссии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color w:val="000000"/>
        </w:rPr>
      </w:pP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6.1. Субъекты образовательного процесса  и граждане вправе направлять в установленном порядке обращения в Комиссию по вопросам противодействия коррупции в школе,  которые рассматриваются на заседании Комиссии.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color w:val="000000"/>
        </w:rPr>
      </w:pPr>
      <w:r w:rsidRPr="00474B51">
        <w:rPr>
          <w:rFonts w:ascii="Times New Roman" w:hAnsi="Times New Roman" w:cs="Times New Roman"/>
          <w:color w:val="000000"/>
        </w:rPr>
        <w:t>6.2. На заседание Комиссии могут быть приглашены представители общественности и СМИ. По решению председателя Комиссии, информация не конфиденциального характера о рассмотренных Комиссией проблемных вопросах, может передаваться в СМИ для опубликования.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</w:rPr>
      </w:pPr>
      <w:r w:rsidRPr="00474B51">
        <w:rPr>
          <w:rFonts w:ascii="Times New Roman" w:hAnsi="Times New Roman" w:cs="Times New Roman"/>
          <w:b/>
          <w:bCs/>
        </w:rPr>
        <w:t>7. Взаимодействие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</w:rPr>
      </w:pP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7.1. Председатель комиссии, заместители председателя комиссии, секретарь комиссии и члены комиссии непосредственно взаимодействуют: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-</w:t>
      </w:r>
      <w:r w:rsidR="00761666">
        <w:rPr>
          <w:rFonts w:ascii="Times New Roman" w:hAnsi="Times New Roman" w:cs="Times New Roman"/>
        </w:rPr>
        <w:t xml:space="preserve"> </w:t>
      </w:r>
      <w:r w:rsidRPr="00474B51">
        <w:rPr>
          <w:rFonts w:ascii="Times New Roman" w:hAnsi="Times New Roman" w:cs="Times New Roman"/>
        </w:rPr>
        <w:t>с коллективом школы по вопросам реализации мер противодействия коррупции, совершенствования методической и организационной работы по противодействию коррупции в</w:t>
      </w:r>
      <w:r w:rsidRPr="00474B51">
        <w:rPr>
          <w:rFonts w:ascii="Times New Roman" w:hAnsi="Times New Roman" w:cs="Times New Roman"/>
          <w:color w:val="000000"/>
        </w:rPr>
        <w:t xml:space="preserve"> 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</w:t>
      </w:r>
      <w:r w:rsidR="00761666">
        <w:rPr>
          <w:rFonts w:ascii="Times New Roman" w:hAnsi="Times New Roman" w:cs="Times New Roman"/>
          <w:color w:val="000000"/>
        </w:rPr>
        <w:t xml:space="preserve">17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  <w:color w:val="000000"/>
        </w:rPr>
        <w:t>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/>
          <w:bCs/>
          <w:iCs/>
          <w:color w:val="000000"/>
        </w:rPr>
      </w:pPr>
      <w:r w:rsidRPr="00474B51">
        <w:rPr>
          <w:rFonts w:ascii="Times New Roman" w:hAnsi="Times New Roman" w:cs="Times New Roman"/>
          <w:color w:val="0000FF"/>
        </w:rPr>
        <w:t xml:space="preserve">      -</w:t>
      </w:r>
      <w:r w:rsidRPr="00474B51">
        <w:rPr>
          <w:rFonts w:ascii="Times New Roman" w:hAnsi="Times New Roman" w:cs="Times New Roman"/>
        </w:rPr>
        <w:t>с Педагогическим Советом школы по вопросам совершенствования деятельности в сфере противодействия коррупции, участия в подготовке проектов локальных нормативных актов по вопросам, относящимся к компетенции Комиссии.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-с администрацией школы по вопросам содействия в работе по проведению анализа и экспертизы издаваемых документов нормативного характера в сфере противодействия коррупции;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 xml:space="preserve">-с общественными объединениями и гражданами по рассмотрению </w:t>
      </w:r>
      <w:proofErr w:type="gramStart"/>
      <w:r w:rsidRPr="00474B51">
        <w:rPr>
          <w:rFonts w:ascii="Times New Roman" w:hAnsi="Times New Roman" w:cs="Times New Roman"/>
        </w:rPr>
        <w:t>их  письменных</w:t>
      </w:r>
      <w:proofErr w:type="gramEnd"/>
      <w:r w:rsidRPr="00474B51">
        <w:rPr>
          <w:rFonts w:ascii="Times New Roman" w:hAnsi="Times New Roman" w:cs="Times New Roman"/>
        </w:rPr>
        <w:t xml:space="preserve"> обращений, связанных с вопросами противодействия коррупции в </w:t>
      </w:r>
      <w:r w:rsidRPr="00474B51">
        <w:rPr>
          <w:rFonts w:ascii="Times New Roman" w:hAnsi="Times New Roman" w:cs="Times New Roman"/>
          <w:color w:val="000000"/>
        </w:rPr>
        <w:t>МА</w:t>
      </w:r>
      <w:r w:rsidR="00761666">
        <w:rPr>
          <w:rFonts w:ascii="Times New Roman" w:hAnsi="Times New Roman" w:cs="Times New Roman"/>
          <w:color w:val="000000"/>
        </w:rPr>
        <w:t>О</w:t>
      </w:r>
      <w:r w:rsidRPr="00474B51">
        <w:rPr>
          <w:rFonts w:ascii="Times New Roman" w:hAnsi="Times New Roman" w:cs="Times New Roman"/>
          <w:color w:val="000000"/>
        </w:rPr>
        <w:t>У СОШ №1</w:t>
      </w:r>
      <w:r w:rsidR="00761666">
        <w:rPr>
          <w:rFonts w:ascii="Times New Roman" w:hAnsi="Times New Roman" w:cs="Times New Roman"/>
          <w:color w:val="000000"/>
        </w:rPr>
        <w:t xml:space="preserve">7 </w:t>
      </w:r>
      <w:proofErr w:type="spellStart"/>
      <w:r w:rsidR="00761666">
        <w:rPr>
          <w:rFonts w:ascii="Times New Roman" w:hAnsi="Times New Roman" w:cs="Times New Roman"/>
          <w:color w:val="000000"/>
        </w:rPr>
        <w:t>им.Эдуарда</w:t>
      </w:r>
      <w:proofErr w:type="spellEnd"/>
      <w:r w:rsidR="0076166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761666">
        <w:rPr>
          <w:rFonts w:ascii="Times New Roman" w:hAnsi="Times New Roman" w:cs="Times New Roman"/>
          <w:color w:val="000000"/>
        </w:rPr>
        <w:t>Есаяна</w:t>
      </w:r>
      <w:proofErr w:type="spellEnd"/>
      <w:r w:rsidRPr="00474B51">
        <w:rPr>
          <w:rFonts w:ascii="Times New Roman" w:hAnsi="Times New Roman" w:cs="Times New Roman"/>
        </w:rPr>
        <w:t>;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 xml:space="preserve">7.2. Комиссия осуществляет </w:t>
      </w:r>
      <w:proofErr w:type="gramStart"/>
      <w:r w:rsidRPr="00474B51">
        <w:rPr>
          <w:rFonts w:ascii="Times New Roman" w:hAnsi="Times New Roman" w:cs="Times New Roman"/>
        </w:rPr>
        <w:t>взаимодействие :</w:t>
      </w:r>
      <w:proofErr w:type="gramEnd"/>
    </w:p>
    <w:p w:rsidR="00474B51" w:rsidRPr="00474B51" w:rsidRDefault="00474B51" w:rsidP="00761666">
      <w:pPr>
        <w:pStyle w:val="a5"/>
        <w:jc w:val="both"/>
        <w:rPr>
          <w:rFonts w:ascii="Times New Roman" w:hAnsi="Times New Roman" w:cs="Times New Roman"/>
          <w:b/>
          <w:bCs/>
          <w:iCs/>
        </w:rPr>
      </w:pPr>
      <w:r w:rsidRPr="00474B51">
        <w:rPr>
          <w:rFonts w:ascii="Times New Roman" w:hAnsi="Times New Roman" w:cs="Times New Roman"/>
        </w:rPr>
        <w:t>с исполнительными органами государственной власти, правоохранительными, контролирующими, налоговыми и 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 нормативные правовые акты с учетом изменений действующего законодательства.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iCs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/>
          <w:bCs/>
          <w:iCs/>
        </w:rPr>
      </w:pPr>
      <w:r w:rsidRPr="00474B51">
        <w:rPr>
          <w:rFonts w:ascii="Times New Roman" w:hAnsi="Times New Roman" w:cs="Times New Roman"/>
          <w:b/>
          <w:bCs/>
          <w:iCs/>
        </w:rPr>
        <w:t>8. Внесение изменений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  <w:bCs/>
          <w:iCs/>
        </w:rPr>
      </w:pPr>
    </w:p>
    <w:p w:rsidR="00474B51" w:rsidRPr="00474B51" w:rsidRDefault="00474B51" w:rsidP="00474B51">
      <w:pPr>
        <w:pStyle w:val="a5"/>
        <w:rPr>
          <w:rFonts w:ascii="Times New Roman" w:hAnsi="Times New Roman" w:cs="Times New Roman"/>
        </w:rPr>
      </w:pPr>
      <w:r w:rsidRPr="00474B51">
        <w:rPr>
          <w:rFonts w:ascii="Times New Roman" w:hAnsi="Times New Roman" w:cs="Times New Roman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474B51" w:rsidRPr="00474B51" w:rsidRDefault="00474B51" w:rsidP="00474B51">
      <w:pPr>
        <w:pStyle w:val="a5"/>
        <w:rPr>
          <w:rFonts w:ascii="Times New Roman" w:hAnsi="Times New Roman" w:cs="Times New Roman"/>
        </w:rPr>
      </w:pPr>
    </w:p>
    <w:sectPr w:rsidR="00474B51" w:rsidRPr="00474B51" w:rsidSect="0015759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06AFE"/>
    <w:multiLevelType w:val="multilevel"/>
    <w:tmpl w:val="82FED3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B51"/>
    <w:rsid w:val="0015759A"/>
    <w:rsid w:val="00474B51"/>
    <w:rsid w:val="005B2180"/>
    <w:rsid w:val="006F0220"/>
    <w:rsid w:val="00761666"/>
    <w:rsid w:val="008177F6"/>
    <w:rsid w:val="0099686A"/>
    <w:rsid w:val="00AA1978"/>
    <w:rsid w:val="00AA44B8"/>
    <w:rsid w:val="00C42573"/>
    <w:rsid w:val="00D7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C39F1"/>
  <w15:docId w15:val="{F2CD1C5A-5AAC-45E0-9F91-6478D2CD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6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4B5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74B5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5B21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</dc:creator>
  <cp:lastModifiedBy>Sipher</cp:lastModifiedBy>
  <cp:revision>5</cp:revision>
  <cp:lastPrinted>2021-04-19T16:03:00Z</cp:lastPrinted>
  <dcterms:created xsi:type="dcterms:W3CDTF">2021-04-19T15:16:00Z</dcterms:created>
  <dcterms:modified xsi:type="dcterms:W3CDTF">2021-04-19T16:03:00Z</dcterms:modified>
</cp:coreProperties>
</file>