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CA0" w:rsidRDefault="00CD7CA0" w:rsidP="00CD7CA0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ИНФОРМАЦИЯ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об организации индивидуального отбора</w:t>
      </w:r>
      <w:r w:rsidRPr="00CD7F25">
        <w:rPr>
          <w:sz w:val="28"/>
          <w:szCs w:val="28"/>
        </w:rPr>
        <w:t xml:space="preserve"> </w:t>
      </w:r>
      <w:r>
        <w:rPr>
          <w:sz w:val="28"/>
          <w:szCs w:val="28"/>
        </w:rPr>
        <w:t>при при</w:t>
      </w:r>
      <w:r w:rsidR="002B1080">
        <w:rPr>
          <w:sz w:val="28"/>
          <w:szCs w:val="28"/>
        </w:rPr>
        <w:t xml:space="preserve">еме </w:t>
      </w:r>
      <w:r w:rsidR="002B1080">
        <w:rPr>
          <w:sz w:val="28"/>
          <w:szCs w:val="28"/>
        </w:rPr>
        <w:br/>
        <w:t xml:space="preserve">на профильное обучение в МАОУ СОШ №17 имени Эдуарда </w:t>
      </w:r>
      <w:proofErr w:type="spellStart"/>
      <w:r w:rsidR="002B1080">
        <w:rPr>
          <w:sz w:val="28"/>
          <w:szCs w:val="28"/>
        </w:rPr>
        <w:t>Есаяна</w:t>
      </w:r>
      <w:proofErr w:type="spellEnd"/>
    </w:p>
    <w:p w:rsidR="00CD7CA0" w:rsidRDefault="00CD7CA0" w:rsidP="00CD7CA0">
      <w:pPr>
        <w:jc w:val="center"/>
        <w:rPr>
          <w:sz w:val="28"/>
          <w:szCs w:val="28"/>
        </w:rPr>
      </w:pPr>
    </w:p>
    <w:p w:rsidR="00CD7CA0" w:rsidRDefault="00CD7CA0" w:rsidP="00CD7CA0">
      <w:pPr>
        <w:jc w:val="center"/>
        <w:rPr>
          <w:sz w:val="28"/>
          <w:szCs w:val="28"/>
        </w:rPr>
      </w:pPr>
    </w:p>
    <w:p w:rsidR="00CD7CA0" w:rsidRDefault="00CD7CA0" w:rsidP="00CD7CA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3769"/>
        <w:gridCol w:w="2617"/>
        <w:gridCol w:w="2444"/>
      </w:tblGrid>
      <w:tr w:rsidR="00CD7CA0" w:rsidRPr="007E5860" w:rsidTr="00642A33">
        <w:tc>
          <w:tcPr>
            <w:tcW w:w="387" w:type="pct"/>
            <w:vAlign w:val="center"/>
          </w:tcPr>
          <w:p w:rsidR="00CD7CA0" w:rsidRPr="007E5860" w:rsidRDefault="00CD7CA0" w:rsidP="00642A33">
            <w:pPr>
              <w:jc w:val="center"/>
            </w:pPr>
            <w:r w:rsidRPr="007E5860">
              <w:t xml:space="preserve">№ </w:t>
            </w:r>
            <w:r w:rsidRPr="007E5860">
              <w:br/>
            </w:r>
            <w:proofErr w:type="gramStart"/>
            <w:r w:rsidRPr="007E5860">
              <w:t>п</w:t>
            </w:r>
            <w:proofErr w:type="gramEnd"/>
            <w:r w:rsidRPr="007E5860">
              <w:t>/п</w:t>
            </w:r>
          </w:p>
        </w:tc>
        <w:tc>
          <w:tcPr>
            <w:tcW w:w="1969" w:type="pct"/>
            <w:vAlign w:val="center"/>
          </w:tcPr>
          <w:p w:rsidR="00CD7CA0" w:rsidRPr="007E5860" w:rsidRDefault="00CD7CA0" w:rsidP="00642A33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67" w:type="pct"/>
            <w:vAlign w:val="center"/>
          </w:tcPr>
          <w:p w:rsidR="00CD7CA0" w:rsidRPr="007E5860" w:rsidRDefault="00CD7CA0" w:rsidP="00642A33">
            <w:pPr>
              <w:jc w:val="center"/>
            </w:pPr>
            <w:r>
              <w:t>Значение показателя</w:t>
            </w:r>
          </w:p>
        </w:tc>
        <w:tc>
          <w:tcPr>
            <w:tcW w:w="1277" w:type="pct"/>
            <w:vAlign w:val="center"/>
          </w:tcPr>
          <w:p w:rsidR="00CD7CA0" w:rsidRPr="007E5860" w:rsidRDefault="00CD7CA0" w:rsidP="00642A33">
            <w:pPr>
              <w:jc w:val="center"/>
            </w:pPr>
            <w:r w:rsidRPr="007E5860">
              <w:t>Примечание</w:t>
            </w:r>
          </w:p>
        </w:tc>
      </w:tr>
      <w:tr w:rsidR="00CD7CA0" w:rsidRPr="007E5860" w:rsidTr="00642A33">
        <w:tc>
          <w:tcPr>
            <w:tcW w:w="387" w:type="pct"/>
          </w:tcPr>
          <w:p w:rsidR="00CD7CA0" w:rsidRPr="007E5860" w:rsidRDefault="00CD7CA0" w:rsidP="00CD7CA0">
            <w:pPr>
              <w:numPr>
                <w:ilvl w:val="0"/>
                <w:numId w:val="2"/>
              </w:numPr>
              <w:ind w:left="426" w:hanging="426"/>
              <w:jc w:val="center"/>
            </w:pPr>
          </w:p>
        </w:tc>
        <w:tc>
          <w:tcPr>
            <w:tcW w:w="1969" w:type="pct"/>
          </w:tcPr>
          <w:p w:rsidR="00CD7CA0" w:rsidRDefault="00CD7CA0" w:rsidP="00642A33">
            <w:pPr>
              <w:jc w:val="both"/>
            </w:pPr>
            <w:r>
              <w:t xml:space="preserve">реквизиты приказа (дата, номер) об утверждении школьного Порядка организации индивидуального отбора </w:t>
            </w:r>
            <w:r w:rsidRPr="007E5860">
              <w:t>на профильное обучение</w:t>
            </w:r>
          </w:p>
        </w:tc>
        <w:tc>
          <w:tcPr>
            <w:tcW w:w="1367" w:type="pct"/>
          </w:tcPr>
          <w:p w:rsidR="00CD7CA0" w:rsidRPr="007E5860" w:rsidRDefault="005B5A18" w:rsidP="00642A33">
            <w:pPr>
              <w:jc w:val="both"/>
            </w:pPr>
            <w:r>
              <w:t>30.12.2020 №443 - 0</w:t>
            </w:r>
          </w:p>
        </w:tc>
        <w:tc>
          <w:tcPr>
            <w:tcW w:w="1277" w:type="pct"/>
          </w:tcPr>
          <w:p w:rsidR="00CD7CA0" w:rsidRDefault="00CD7CA0" w:rsidP="00642A33">
            <w:pPr>
              <w:jc w:val="both"/>
            </w:pPr>
          </w:p>
        </w:tc>
      </w:tr>
      <w:tr w:rsidR="00CD7CA0" w:rsidRPr="007E5860" w:rsidTr="00642A33">
        <w:tc>
          <w:tcPr>
            <w:tcW w:w="387" w:type="pct"/>
          </w:tcPr>
          <w:p w:rsidR="00CD7CA0" w:rsidRPr="007E5860" w:rsidRDefault="00CD7CA0" w:rsidP="00CD7CA0">
            <w:pPr>
              <w:numPr>
                <w:ilvl w:val="0"/>
                <w:numId w:val="2"/>
              </w:numPr>
              <w:ind w:left="426" w:hanging="426"/>
              <w:jc w:val="center"/>
            </w:pPr>
          </w:p>
        </w:tc>
        <w:tc>
          <w:tcPr>
            <w:tcW w:w="1969" w:type="pct"/>
          </w:tcPr>
          <w:p w:rsidR="00CD7CA0" w:rsidRDefault="00CD7CA0" w:rsidP="00642A33">
            <w:pPr>
              <w:jc w:val="both"/>
            </w:pPr>
            <w:r>
              <w:t>реквизиты приказа (дата, номер) об учете особенностей организации индивидуального отбора в 2021 году</w:t>
            </w:r>
          </w:p>
        </w:tc>
        <w:tc>
          <w:tcPr>
            <w:tcW w:w="1367" w:type="pct"/>
          </w:tcPr>
          <w:p w:rsidR="00CD7CA0" w:rsidRPr="007E5860" w:rsidRDefault="000A6316" w:rsidP="00642A33">
            <w:pPr>
              <w:jc w:val="both"/>
            </w:pPr>
            <w:r>
              <w:t>14.06.2021 №227-0</w:t>
            </w:r>
          </w:p>
        </w:tc>
        <w:tc>
          <w:tcPr>
            <w:tcW w:w="1277" w:type="pct"/>
          </w:tcPr>
          <w:p w:rsidR="00CD7CA0" w:rsidRDefault="00CD7CA0" w:rsidP="00642A33">
            <w:pPr>
              <w:jc w:val="both"/>
            </w:pPr>
          </w:p>
        </w:tc>
      </w:tr>
      <w:tr w:rsidR="00CD7CA0" w:rsidRPr="007E5860" w:rsidTr="00642A33">
        <w:tc>
          <w:tcPr>
            <w:tcW w:w="387" w:type="pct"/>
          </w:tcPr>
          <w:p w:rsidR="00CD7CA0" w:rsidRPr="007E5860" w:rsidRDefault="00CD7CA0" w:rsidP="00CD7CA0">
            <w:pPr>
              <w:numPr>
                <w:ilvl w:val="0"/>
                <w:numId w:val="2"/>
              </w:numPr>
              <w:ind w:left="426"/>
              <w:jc w:val="center"/>
            </w:pPr>
          </w:p>
        </w:tc>
        <w:tc>
          <w:tcPr>
            <w:tcW w:w="1969" w:type="pct"/>
          </w:tcPr>
          <w:p w:rsidR="00CD7CA0" w:rsidRDefault="00CD7CA0" w:rsidP="00642A33">
            <w:pPr>
              <w:jc w:val="both"/>
            </w:pPr>
            <w:r>
              <w:t xml:space="preserve">реквизиты приказа (дата, номер) о создании комиссии для проведения индивидуального отбора </w:t>
            </w:r>
            <w:r w:rsidRPr="007E5860">
              <w:t>на профильное обучение</w:t>
            </w:r>
          </w:p>
        </w:tc>
        <w:tc>
          <w:tcPr>
            <w:tcW w:w="1367" w:type="pct"/>
          </w:tcPr>
          <w:p w:rsidR="00CD7CA0" w:rsidRPr="007E5860" w:rsidRDefault="000A6316" w:rsidP="00642A33">
            <w:pPr>
              <w:jc w:val="both"/>
            </w:pPr>
            <w:r>
              <w:t>14.06.2021.№228-0</w:t>
            </w:r>
          </w:p>
        </w:tc>
        <w:tc>
          <w:tcPr>
            <w:tcW w:w="1277" w:type="pct"/>
          </w:tcPr>
          <w:p w:rsidR="00CD7CA0" w:rsidRPr="007E5860" w:rsidRDefault="00CD7CA0" w:rsidP="00642A33">
            <w:pPr>
              <w:jc w:val="both"/>
            </w:pPr>
          </w:p>
        </w:tc>
      </w:tr>
      <w:tr w:rsidR="00CD7CA0" w:rsidRPr="007E5860" w:rsidTr="00642A33">
        <w:tc>
          <w:tcPr>
            <w:tcW w:w="387" w:type="pct"/>
          </w:tcPr>
          <w:p w:rsidR="00CD7CA0" w:rsidRPr="007E5860" w:rsidRDefault="00CD7CA0" w:rsidP="00CD7CA0">
            <w:pPr>
              <w:numPr>
                <w:ilvl w:val="0"/>
                <w:numId w:val="2"/>
              </w:numPr>
              <w:ind w:left="426"/>
              <w:jc w:val="center"/>
            </w:pPr>
          </w:p>
        </w:tc>
        <w:tc>
          <w:tcPr>
            <w:tcW w:w="1969" w:type="pct"/>
          </w:tcPr>
          <w:p w:rsidR="00CD7CA0" w:rsidRDefault="00CD7CA0" w:rsidP="00642A33">
            <w:pPr>
              <w:jc w:val="both"/>
            </w:pPr>
            <w:r>
              <w:t xml:space="preserve">реквизиты приказа (дата, номер) о создании конфликтной комиссии для проведения индивидуального отбора </w:t>
            </w:r>
            <w:r w:rsidRPr="007E5860">
              <w:t>на профильное обучение</w:t>
            </w:r>
          </w:p>
        </w:tc>
        <w:tc>
          <w:tcPr>
            <w:tcW w:w="1367" w:type="pct"/>
          </w:tcPr>
          <w:p w:rsidR="00CD7CA0" w:rsidRPr="007E5860" w:rsidRDefault="000A6316" w:rsidP="00642A33">
            <w:pPr>
              <w:jc w:val="both"/>
            </w:pPr>
            <w:r>
              <w:t>14.06.2021 №229-0</w:t>
            </w:r>
          </w:p>
        </w:tc>
        <w:tc>
          <w:tcPr>
            <w:tcW w:w="1277" w:type="pct"/>
          </w:tcPr>
          <w:p w:rsidR="00CD7CA0" w:rsidRPr="007E5860" w:rsidRDefault="00CD7CA0" w:rsidP="00642A33">
            <w:pPr>
              <w:jc w:val="both"/>
            </w:pPr>
          </w:p>
        </w:tc>
      </w:tr>
      <w:tr w:rsidR="00CD7CA0" w:rsidRPr="007E5860" w:rsidTr="00642A33">
        <w:tc>
          <w:tcPr>
            <w:tcW w:w="387" w:type="pct"/>
          </w:tcPr>
          <w:p w:rsidR="00CD7CA0" w:rsidRPr="007E5860" w:rsidRDefault="00CD7CA0" w:rsidP="00CD7CA0">
            <w:pPr>
              <w:numPr>
                <w:ilvl w:val="0"/>
                <w:numId w:val="2"/>
              </w:numPr>
              <w:ind w:left="426"/>
              <w:jc w:val="center"/>
            </w:pPr>
          </w:p>
        </w:tc>
        <w:tc>
          <w:tcPr>
            <w:tcW w:w="1969" w:type="pct"/>
          </w:tcPr>
          <w:p w:rsidR="00CD7CA0" w:rsidRPr="007E5860" w:rsidRDefault="00CD7CA0" w:rsidP="00642A33">
            <w:pPr>
              <w:jc w:val="both"/>
            </w:pPr>
            <w:r>
              <w:t xml:space="preserve">ссылка на размещение информации об организации индивидуального отбора </w:t>
            </w:r>
            <w:r w:rsidRPr="007E5860">
              <w:t>на профильное обучение</w:t>
            </w:r>
            <w:r>
              <w:t xml:space="preserve"> на официальном сайте школы</w:t>
            </w:r>
          </w:p>
        </w:tc>
        <w:tc>
          <w:tcPr>
            <w:tcW w:w="1367" w:type="pct"/>
          </w:tcPr>
          <w:p w:rsidR="00D73741" w:rsidRDefault="000A6316" w:rsidP="00D73741">
            <w:pPr>
              <w:jc w:val="both"/>
            </w:pPr>
            <w:hyperlink r:id="rId6" w:history="1">
              <w:r w:rsidR="00D73741" w:rsidRPr="00590CDF">
                <w:rPr>
                  <w:rStyle w:val="a3"/>
                  <w:lang w:val="en-US"/>
                </w:rPr>
                <w:t>http</w:t>
              </w:r>
              <w:r w:rsidR="00D73741" w:rsidRPr="00590CDF">
                <w:rPr>
                  <w:rStyle w:val="a3"/>
                </w:rPr>
                <w:t>://</w:t>
              </w:r>
              <w:r w:rsidR="00D73741" w:rsidRPr="00590CDF">
                <w:rPr>
                  <w:rStyle w:val="a3"/>
                  <w:lang w:val="en-US"/>
                </w:rPr>
                <w:t>gel</w:t>
              </w:r>
              <w:r w:rsidR="00D73741" w:rsidRPr="009D6B9E">
                <w:rPr>
                  <w:rStyle w:val="a3"/>
                </w:rPr>
                <w:t>-</w:t>
              </w:r>
              <w:r w:rsidR="00D73741" w:rsidRPr="00590CDF">
                <w:rPr>
                  <w:rStyle w:val="a3"/>
                  <w:lang w:val="en-US"/>
                </w:rPr>
                <w:t>school</w:t>
              </w:r>
              <w:r w:rsidR="00D73741" w:rsidRPr="009D6B9E">
                <w:rPr>
                  <w:rStyle w:val="a3"/>
                </w:rPr>
                <w:t>-17.</w:t>
              </w:r>
              <w:proofErr w:type="spellStart"/>
              <w:r w:rsidR="00D73741" w:rsidRPr="00590CDF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D73741" w:rsidRPr="009D6B9E">
              <w:t xml:space="preserve"> </w:t>
            </w:r>
            <w:r w:rsidR="00D73741">
              <w:t>(профильное обучение)</w:t>
            </w:r>
          </w:p>
          <w:p w:rsidR="00CD7CA0" w:rsidRPr="007E5860" w:rsidRDefault="00CD7CA0" w:rsidP="00642A33">
            <w:pPr>
              <w:jc w:val="both"/>
            </w:pPr>
          </w:p>
        </w:tc>
        <w:tc>
          <w:tcPr>
            <w:tcW w:w="1277" w:type="pct"/>
          </w:tcPr>
          <w:p w:rsidR="00CD7CA0" w:rsidRPr="007E5860" w:rsidRDefault="00CD7CA0" w:rsidP="00642A33">
            <w:pPr>
              <w:jc w:val="both"/>
            </w:pPr>
            <w:r>
              <w:t>не позднее 30 дней до начала индивидуального отбора</w:t>
            </w:r>
          </w:p>
        </w:tc>
      </w:tr>
      <w:tr w:rsidR="00CD7CA0" w:rsidRPr="007E5860" w:rsidTr="00642A33">
        <w:tc>
          <w:tcPr>
            <w:tcW w:w="387" w:type="pct"/>
          </w:tcPr>
          <w:p w:rsidR="00CD7CA0" w:rsidRPr="007E5860" w:rsidRDefault="00CD7CA0" w:rsidP="00CD7CA0">
            <w:pPr>
              <w:numPr>
                <w:ilvl w:val="0"/>
                <w:numId w:val="2"/>
              </w:numPr>
              <w:ind w:left="426"/>
              <w:jc w:val="center"/>
            </w:pPr>
          </w:p>
        </w:tc>
        <w:tc>
          <w:tcPr>
            <w:tcW w:w="1969" w:type="pct"/>
          </w:tcPr>
          <w:p w:rsidR="00CD7CA0" w:rsidRDefault="00CD7CA0" w:rsidP="00642A33">
            <w:pPr>
              <w:jc w:val="both"/>
            </w:pPr>
            <w:r>
              <w:t>размещение информации на официальном сайте школы о способах подачи заявлений родителями (законными представителями)</w:t>
            </w:r>
          </w:p>
        </w:tc>
        <w:tc>
          <w:tcPr>
            <w:tcW w:w="1367" w:type="pct"/>
          </w:tcPr>
          <w:p w:rsidR="00CD7CA0" w:rsidRPr="009D6B9E" w:rsidRDefault="00D73741" w:rsidP="00D73741">
            <w:pPr>
              <w:jc w:val="both"/>
            </w:pPr>
            <w:r>
              <w:t>да</w:t>
            </w:r>
          </w:p>
        </w:tc>
        <w:tc>
          <w:tcPr>
            <w:tcW w:w="1277" w:type="pct"/>
          </w:tcPr>
          <w:p w:rsidR="00CD7CA0" w:rsidRDefault="00CD7CA0" w:rsidP="00642A33">
            <w:pPr>
              <w:jc w:val="both"/>
            </w:pPr>
            <w:r>
              <w:t>1)лично;</w:t>
            </w:r>
          </w:p>
          <w:p w:rsidR="00CD7CA0" w:rsidRDefault="00CD7CA0" w:rsidP="00642A33">
            <w:pPr>
              <w:jc w:val="both"/>
            </w:pPr>
            <w:r>
              <w:t>2)через операторов почтовой связи;</w:t>
            </w:r>
          </w:p>
          <w:p w:rsidR="00CD7CA0" w:rsidRDefault="00CD7CA0" w:rsidP="00642A33">
            <w:pPr>
              <w:jc w:val="both"/>
            </w:pPr>
            <w:r>
              <w:t>3)в электронной форме (электронная почта, сайт)</w:t>
            </w:r>
          </w:p>
        </w:tc>
      </w:tr>
      <w:tr w:rsidR="00CD7CA0" w:rsidRPr="007E5860" w:rsidTr="00642A33">
        <w:tc>
          <w:tcPr>
            <w:tcW w:w="387" w:type="pct"/>
          </w:tcPr>
          <w:p w:rsidR="00CD7CA0" w:rsidRPr="007E5860" w:rsidRDefault="00CD7CA0" w:rsidP="00CD7CA0">
            <w:pPr>
              <w:numPr>
                <w:ilvl w:val="0"/>
                <w:numId w:val="2"/>
              </w:numPr>
              <w:ind w:left="426"/>
              <w:jc w:val="center"/>
            </w:pPr>
          </w:p>
        </w:tc>
        <w:tc>
          <w:tcPr>
            <w:tcW w:w="1969" w:type="pct"/>
          </w:tcPr>
          <w:p w:rsidR="00CD7CA0" w:rsidRPr="007E5860" w:rsidRDefault="00CD7CA0" w:rsidP="00642A33">
            <w:pPr>
              <w:jc w:val="both"/>
            </w:pPr>
            <w:r>
              <w:t>предусмотрены ли</w:t>
            </w:r>
            <w:r w:rsidRPr="00635CFC">
              <w:t xml:space="preserve"> в </w:t>
            </w:r>
            <w:r>
              <w:t>Порядке</w:t>
            </w:r>
            <w:r w:rsidRPr="00635CFC">
              <w:t xml:space="preserve"> механизм</w:t>
            </w:r>
            <w:r>
              <w:t>ы</w:t>
            </w:r>
            <w:r w:rsidRPr="00635CFC">
              <w:t xml:space="preserve"> выявления склонностей детей к профильной подготовке (тестирование, собеседование, творческий конкурс и др.)</w:t>
            </w:r>
          </w:p>
        </w:tc>
        <w:tc>
          <w:tcPr>
            <w:tcW w:w="1367" w:type="pct"/>
          </w:tcPr>
          <w:p w:rsidR="00CD7CA0" w:rsidRPr="007E5860" w:rsidRDefault="009D6B9E" w:rsidP="00642A33">
            <w:pPr>
              <w:jc w:val="both"/>
            </w:pPr>
            <w:r>
              <w:t>нет</w:t>
            </w:r>
          </w:p>
        </w:tc>
        <w:tc>
          <w:tcPr>
            <w:tcW w:w="1277" w:type="pct"/>
          </w:tcPr>
          <w:p w:rsidR="00CD7CA0" w:rsidRDefault="00CD7CA0" w:rsidP="00642A33">
            <w:pPr>
              <w:jc w:val="both"/>
            </w:pPr>
            <w:r>
              <w:t>да/нет;</w:t>
            </w:r>
          </w:p>
          <w:p w:rsidR="00CD7CA0" w:rsidRPr="007E5860" w:rsidRDefault="00CD7CA0" w:rsidP="00642A33">
            <w:pPr>
              <w:jc w:val="both"/>
            </w:pPr>
            <w:r>
              <w:t>если да, то указать конкретный механизм</w:t>
            </w:r>
          </w:p>
        </w:tc>
      </w:tr>
    </w:tbl>
    <w:p w:rsidR="00CD7CA0" w:rsidRDefault="00CD7CA0" w:rsidP="00CD7CA0">
      <w:pPr>
        <w:rPr>
          <w:sz w:val="28"/>
          <w:szCs w:val="28"/>
        </w:rPr>
      </w:pPr>
    </w:p>
    <w:p w:rsidR="00CD7CA0" w:rsidRDefault="00CD7CA0" w:rsidP="00CD7CA0">
      <w:pPr>
        <w:rPr>
          <w:sz w:val="28"/>
          <w:szCs w:val="28"/>
        </w:rPr>
      </w:pPr>
    </w:p>
    <w:p w:rsidR="00CD7CA0" w:rsidRDefault="00CD7CA0" w:rsidP="00CD7CA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p w:rsidR="00CD7CA0" w:rsidRDefault="00CD7CA0" w:rsidP="00CD7CA0">
      <w:pPr>
        <w:rPr>
          <w:sz w:val="28"/>
          <w:szCs w:val="28"/>
        </w:rPr>
      </w:pPr>
      <w:r>
        <w:rPr>
          <w:sz w:val="28"/>
          <w:szCs w:val="28"/>
        </w:rPr>
        <w:t>Основной период (с 1 по 31 июля):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80"/>
        <w:gridCol w:w="2065"/>
        <w:gridCol w:w="3821"/>
      </w:tblGrid>
      <w:tr w:rsidR="00CD7CA0" w:rsidRPr="007E5860" w:rsidTr="00642A33">
        <w:tc>
          <w:tcPr>
            <w:tcW w:w="368" w:type="pct"/>
            <w:vAlign w:val="center"/>
          </w:tcPr>
          <w:p w:rsidR="00CD7CA0" w:rsidRPr="007E5860" w:rsidRDefault="00CD7CA0" w:rsidP="00642A33">
            <w:pPr>
              <w:jc w:val="center"/>
            </w:pPr>
            <w:r w:rsidRPr="007E5860">
              <w:t xml:space="preserve">№ </w:t>
            </w:r>
            <w:r w:rsidRPr="007E5860">
              <w:br/>
            </w:r>
            <w:proofErr w:type="gramStart"/>
            <w:r w:rsidRPr="007E5860">
              <w:t>п</w:t>
            </w:r>
            <w:proofErr w:type="gramEnd"/>
            <w:r w:rsidRPr="007E5860">
              <w:t>/п</w:t>
            </w:r>
          </w:p>
        </w:tc>
        <w:tc>
          <w:tcPr>
            <w:tcW w:w="1557" w:type="pct"/>
            <w:vAlign w:val="center"/>
          </w:tcPr>
          <w:p w:rsidR="00CD7CA0" w:rsidRPr="007E5860" w:rsidRDefault="00CD7CA0" w:rsidP="00642A33">
            <w:pPr>
              <w:jc w:val="center"/>
            </w:pPr>
            <w:r>
              <w:t>Наименование</w:t>
            </w:r>
            <w:r>
              <w:br/>
              <w:t>мероприятия</w:t>
            </w:r>
          </w:p>
        </w:tc>
        <w:tc>
          <w:tcPr>
            <w:tcW w:w="1079" w:type="pct"/>
            <w:vAlign w:val="center"/>
          </w:tcPr>
          <w:p w:rsidR="00CD7CA0" w:rsidRPr="007E5860" w:rsidRDefault="00CD7CA0" w:rsidP="00642A33">
            <w:pPr>
              <w:jc w:val="center"/>
            </w:pPr>
            <w:r>
              <w:t>Сроки проведения</w:t>
            </w:r>
          </w:p>
        </w:tc>
        <w:tc>
          <w:tcPr>
            <w:tcW w:w="1996" w:type="pct"/>
            <w:vAlign w:val="center"/>
          </w:tcPr>
          <w:p w:rsidR="00CD7CA0" w:rsidRPr="007E5860" w:rsidRDefault="00CD7CA0" w:rsidP="00642A33">
            <w:pPr>
              <w:jc w:val="center"/>
            </w:pPr>
            <w:r w:rsidRPr="007E5860">
              <w:t>Примечание</w:t>
            </w:r>
          </w:p>
        </w:tc>
      </w:tr>
      <w:tr w:rsidR="00CD7CA0" w:rsidRPr="007E5860" w:rsidTr="00642A33">
        <w:tc>
          <w:tcPr>
            <w:tcW w:w="368" w:type="pct"/>
          </w:tcPr>
          <w:p w:rsidR="00CD7CA0" w:rsidRPr="007E5860" w:rsidRDefault="00CD7CA0" w:rsidP="00CD7CA0">
            <w:pPr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1557" w:type="pct"/>
          </w:tcPr>
          <w:p w:rsidR="00CD7CA0" w:rsidRPr="007E5860" w:rsidRDefault="00CD7CA0" w:rsidP="00642A33">
            <w:pPr>
              <w:jc w:val="both"/>
            </w:pPr>
            <w:r w:rsidRPr="007E5860">
              <w:t>подач</w:t>
            </w:r>
            <w:r>
              <w:t>а</w:t>
            </w:r>
            <w:r w:rsidRPr="007E5860">
              <w:t xml:space="preserve"> заявлений о</w:t>
            </w:r>
            <w:r>
              <w:t>б</w:t>
            </w:r>
            <w:r w:rsidRPr="007E5860">
              <w:t xml:space="preserve"> </w:t>
            </w:r>
            <w:r>
              <w:t xml:space="preserve">участии в </w:t>
            </w:r>
            <w:r>
              <w:lastRenderedPageBreak/>
              <w:t>индивидуальном отборе</w:t>
            </w:r>
          </w:p>
        </w:tc>
        <w:tc>
          <w:tcPr>
            <w:tcW w:w="1079" w:type="pct"/>
          </w:tcPr>
          <w:p w:rsidR="00CD7CA0" w:rsidRPr="007E5860" w:rsidRDefault="000A6316" w:rsidP="00642A33">
            <w:pPr>
              <w:jc w:val="center"/>
            </w:pPr>
            <w:r>
              <w:lastRenderedPageBreak/>
              <w:t>01.07.2021-09</w:t>
            </w:r>
            <w:r w:rsidR="00346601">
              <w:t>.07.2021</w:t>
            </w:r>
          </w:p>
        </w:tc>
        <w:tc>
          <w:tcPr>
            <w:tcW w:w="1996" w:type="pct"/>
          </w:tcPr>
          <w:p w:rsidR="00CD7CA0" w:rsidRPr="007E5860" w:rsidRDefault="00CD7CA0" w:rsidP="00642A33">
            <w:pPr>
              <w:jc w:val="both"/>
            </w:pPr>
            <w:r w:rsidRPr="007E5860">
              <w:t xml:space="preserve">не позднее 3 календарных дней до даты начала проведения </w:t>
            </w:r>
            <w:r w:rsidRPr="007E5860">
              <w:lastRenderedPageBreak/>
              <w:t>индивидуального отбора</w:t>
            </w:r>
          </w:p>
        </w:tc>
      </w:tr>
      <w:tr w:rsidR="00CD7CA0" w:rsidRPr="007E5860" w:rsidTr="00642A33">
        <w:tc>
          <w:tcPr>
            <w:tcW w:w="368" w:type="pct"/>
          </w:tcPr>
          <w:p w:rsidR="00CD7CA0" w:rsidRPr="007E5860" w:rsidRDefault="00CD7CA0" w:rsidP="00CD7CA0">
            <w:pPr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1557" w:type="pct"/>
          </w:tcPr>
          <w:p w:rsidR="00CD7CA0" w:rsidRPr="007E5860" w:rsidRDefault="00CD7CA0" w:rsidP="00642A33">
            <w:pPr>
              <w:jc w:val="both"/>
            </w:pPr>
            <w:r>
              <w:t>1-й этап (проведение экспертизы документов)</w:t>
            </w:r>
          </w:p>
        </w:tc>
        <w:tc>
          <w:tcPr>
            <w:tcW w:w="1079" w:type="pct"/>
          </w:tcPr>
          <w:p w:rsidR="00CD7CA0" w:rsidRPr="007E5860" w:rsidRDefault="000A6316" w:rsidP="00642A33">
            <w:pPr>
              <w:jc w:val="center"/>
            </w:pPr>
            <w:r>
              <w:t>12</w:t>
            </w:r>
            <w:r w:rsidR="00F577AD">
              <w:t>.07.2021-</w:t>
            </w:r>
            <w:r>
              <w:t>16</w:t>
            </w:r>
            <w:r w:rsidR="00037BB5">
              <w:t>.07.2021</w:t>
            </w:r>
          </w:p>
        </w:tc>
        <w:tc>
          <w:tcPr>
            <w:tcW w:w="1996" w:type="pct"/>
          </w:tcPr>
          <w:p w:rsidR="00CD7CA0" w:rsidRPr="007E5860" w:rsidRDefault="00CD7CA0" w:rsidP="00642A33">
            <w:pPr>
              <w:jc w:val="both"/>
            </w:pPr>
            <w:r>
              <w:t>в течение 5 рабочих дней по балльной системе</w:t>
            </w:r>
          </w:p>
        </w:tc>
      </w:tr>
      <w:tr w:rsidR="00CD7CA0" w:rsidRPr="007E5860" w:rsidTr="00642A33">
        <w:tc>
          <w:tcPr>
            <w:tcW w:w="368" w:type="pct"/>
          </w:tcPr>
          <w:p w:rsidR="00CD7CA0" w:rsidRPr="007E5860" w:rsidRDefault="00CD7CA0" w:rsidP="00CD7CA0">
            <w:pPr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1557" w:type="pct"/>
          </w:tcPr>
          <w:p w:rsidR="00CD7CA0" w:rsidRPr="007E5860" w:rsidRDefault="00CD7CA0" w:rsidP="00642A33">
            <w:pPr>
              <w:jc w:val="both"/>
            </w:pPr>
            <w:r>
              <w:t>2-й этап (составление рейтинга достижений обучающихся)</w:t>
            </w:r>
          </w:p>
        </w:tc>
        <w:tc>
          <w:tcPr>
            <w:tcW w:w="1079" w:type="pct"/>
          </w:tcPr>
          <w:p w:rsidR="00D73741" w:rsidRDefault="000A6316" w:rsidP="00642A33">
            <w:pPr>
              <w:jc w:val="center"/>
            </w:pPr>
            <w:r>
              <w:t>19</w:t>
            </w:r>
            <w:r w:rsidR="00D73741">
              <w:t>.07.2021</w:t>
            </w:r>
          </w:p>
          <w:p w:rsidR="00CD7CA0" w:rsidRPr="007E5860" w:rsidRDefault="000A6316" w:rsidP="00642A33">
            <w:pPr>
              <w:jc w:val="center"/>
            </w:pPr>
            <w:r>
              <w:t>21</w:t>
            </w:r>
            <w:r w:rsidR="00FA0AFC">
              <w:t>.07.2021</w:t>
            </w:r>
          </w:p>
        </w:tc>
        <w:tc>
          <w:tcPr>
            <w:tcW w:w="1996" w:type="pct"/>
          </w:tcPr>
          <w:p w:rsidR="00CD7CA0" w:rsidRPr="007E5860" w:rsidRDefault="00CD7CA0" w:rsidP="00642A33">
            <w:pPr>
              <w:jc w:val="both"/>
            </w:pPr>
            <w:r>
              <w:t>решение комиссии оформляется протоколом не позднее 3 рабочих дней после окончания первого этапа индивидуального отбора</w:t>
            </w:r>
          </w:p>
        </w:tc>
      </w:tr>
      <w:tr w:rsidR="00CD7CA0" w:rsidRPr="007E5860" w:rsidTr="00642A33">
        <w:tc>
          <w:tcPr>
            <w:tcW w:w="368" w:type="pct"/>
          </w:tcPr>
          <w:p w:rsidR="00CD7CA0" w:rsidRPr="007E5860" w:rsidRDefault="00CD7CA0" w:rsidP="00CD7CA0">
            <w:pPr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1557" w:type="pct"/>
          </w:tcPr>
          <w:p w:rsidR="00CD7CA0" w:rsidRPr="007E5860" w:rsidRDefault="00CD7CA0" w:rsidP="00642A33">
            <w:pPr>
              <w:jc w:val="both"/>
            </w:pPr>
            <w:r>
              <w:t xml:space="preserve">3-й этап (принятие решения о приеме </w:t>
            </w:r>
            <w:proofErr w:type="gramStart"/>
            <w:r>
              <w:t>обучающихся</w:t>
            </w:r>
            <w:proofErr w:type="gramEnd"/>
            <w:r>
              <w:t>)</w:t>
            </w:r>
          </w:p>
        </w:tc>
        <w:tc>
          <w:tcPr>
            <w:tcW w:w="1079" w:type="pct"/>
          </w:tcPr>
          <w:p w:rsidR="00CD7CA0" w:rsidRPr="007E5860" w:rsidRDefault="000A6316" w:rsidP="00642A33">
            <w:pPr>
              <w:jc w:val="center"/>
            </w:pPr>
            <w:r>
              <w:t>22.07.2021-23</w:t>
            </w:r>
            <w:r w:rsidR="00FA0AFC">
              <w:t>.07.2021</w:t>
            </w:r>
          </w:p>
        </w:tc>
        <w:tc>
          <w:tcPr>
            <w:tcW w:w="1996" w:type="pct"/>
          </w:tcPr>
          <w:p w:rsidR="00CD7CA0" w:rsidRPr="007E5860" w:rsidRDefault="00CD7CA0" w:rsidP="00642A33">
            <w:pPr>
              <w:jc w:val="both"/>
            </w:pPr>
            <w:r>
              <w:t>и</w:t>
            </w:r>
            <w:r w:rsidRPr="00C015A9">
              <w:t xml:space="preserve">нформация об итогах индивидуального отбора доводится до </w:t>
            </w:r>
            <w:r>
              <w:t xml:space="preserve">сведения </w:t>
            </w:r>
            <w:r w:rsidRPr="00C015A9">
              <w:t>обучающихся, родителей (законных представителей)</w:t>
            </w:r>
            <w:r>
              <w:t>,</w:t>
            </w:r>
            <w:r w:rsidRPr="00C015A9">
              <w:t xml:space="preserve"> размещается на </w:t>
            </w:r>
            <w:r>
              <w:t xml:space="preserve">информационном стенде и </w:t>
            </w:r>
            <w:r w:rsidRPr="00C015A9">
              <w:t xml:space="preserve">сайте </w:t>
            </w:r>
            <w:r>
              <w:t>школы</w:t>
            </w:r>
            <w:r w:rsidRPr="00C015A9">
              <w:t xml:space="preserve"> в сети Интернет </w:t>
            </w:r>
            <w:r>
              <w:t>в течение</w:t>
            </w:r>
            <w:r w:rsidRPr="00C015A9">
              <w:t xml:space="preserve"> </w:t>
            </w:r>
            <w:r>
              <w:t>2</w:t>
            </w:r>
            <w:r w:rsidRPr="00C015A9">
              <w:t xml:space="preserve"> </w:t>
            </w:r>
            <w:r>
              <w:t xml:space="preserve">рабочих </w:t>
            </w:r>
            <w:r w:rsidRPr="00C015A9">
              <w:t xml:space="preserve">дней после </w:t>
            </w:r>
            <w:r>
              <w:t>заседания комиссии</w:t>
            </w:r>
          </w:p>
        </w:tc>
      </w:tr>
      <w:tr w:rsidR="00CD7CA0" w:rsidRPr="007E5860" w:rsidTr="00642A33">
        <w:tc>
          <w:tcPr>
            <w:tcW w:w="368" w:type="pct"/>
          </w:tcPr>
          <w:p w:rsidR="00CD7CA0" w:rsidRPr="007E5860" w:rsidRDefault="00CD7CA0" w:rsidP="00CD7CA0">
            <w:pPr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1557" w:type="pct"/>
          </w:tcPr>
          <w:p w:rsidR="00CD7CA0" w:rsidRDefault="00CD7CA0" w:rsidP="00642A33">
            <w:pPr>
              <w:jc w:val="both"/>
            </w:pPr>
            <w:r>
              <w:t xml:space="preserve">подача </w:t>
            </w:r>
            <w:r w:rsidRPr="007E5860">
              <w:t>заявлений о приеме на профильное обучение</w:t>
            </w:r>
          </w:p>
        </w:tc>
        <w:tc>
          <w:tcPr>
            <w:tcW w:w="1079" w:type="pct"/>
          </w:tcPr>
          <w:p w:rsidR="00CD7CA0" w:rsidRPr="007E5860" w:rsidRDefault="000A6316" w:rsidP="00642A33">
            <w:pPr>
              <w:jc w:val="center"/>
            </w:pPr>
            <w:r>
              <w:t>26</w:t>
            </w:r>
            <w:r w:rsidR="00D73741">
              <w:t>.07.2021-28.07.2021</w:t>
            </w:r>
          </w:p>
        </w:tc>
        <w:tc>
          <w:tcPr>
            <w:tcW w:w="1996" w:type="pct"/>
          </w:tcPr>
          <w:p w:rsidR="00CD7CA0" w:rsidRDefault="00CD7CA0" w:rsidP="00642A33">
            <w:pPr>
              <w:jc w:val="both"/>
            </w:pPr>
            <w:r>
              <w:t>прием обучающихся на профильное обучение осуществляется на основании протокола комиссии по результатам индивидуального отбора (рейтинга достижений обучающихся), заявления родителей (законных представителей) обучающихся о приеме для профильного обучения</w:t>
            </w:r>
          </w:p>
        </w:tc>
      </w:tr>
      <w:tr w:rsidR="00CD7CA0" w:rsidRPr="007E5860" w:rsidTr="00642A33">
        <w:tc>
          <w:tcPr>
            <w:tcW w:w="368" w:type="pct"/>
          </w:tcPr>
          <w:p w:rsidR="00CD7CA0" w:rsidRPr="007E5860" w:rsidRDefault="00CD7CA0" w:rsidP="00CD7CA0">
            <w:pPr>
              <w:numPr>
                <w:ilvl w:val="0"/>
                <w:numId w:val="1"/>
              </w:numPr>
              <w:ind w:left="426"/>
              <w:jc w:val="center"/>
            </w:pPr>
          </w:p>
        </w:tc>
        <w:tc>
          <w:tcPr>
            <w:tcW w:w="1557" w:type="pct"/>
          </w:tcPr>
          <w:p w:rsidR="00CD7CA0" w:rsidRDefault="00CD7CA0" w:rsidP="00642A33">
            <w:pPr>
              <w:jc w:val="both"/>
            </w:pPr>
            <w:r>
              <w:t>издание приказа о приеме на профильное обучение</w:t>
            </w:r>
          </w:p>
        </w:tc>
        <w:tc>
          <w:tcPr>
            <w:tcW w:w="1079" w:type="pct"/>
          </w:tcPr>
          <w:p w:rsidR="00CD7CA0" w:rsidRPr="007E5860" w:rsidRDefault="00D73741" w:rsidP="00642A33">
            <w:pPr>
              <w:jc w:val="center"/>
            </w:pPr>
            <w:r>
              <w:t>29.08,2021-31.08.2021</w:t>
            </w:r>
          </w:p>
        </w:tc>
        <w:tc>
          <w:tcPr>
            <w:tcW w:w="1996" w:type="pct"/>
          </w:tcPr>
          <w:p w:rsidR="00CD7CA0" w:rsidRDefault="00CD7CA0" w:rsidP="00642A33">
            <w:pPr>
              <w:jc w:val="both"/>
            </w:pPr>
            <w:r>
              <w:t>зачисление обучающихся оформляется приказом директора в течение 3 рабочих дней после заседания комиссии, но не позднее 1 августа</w:t>
            </w:r>
          </w:p>
        </w:tc>
      </w:tr>
    </w:tbl>
    <w:p w:rsidR="00CD7CA0" w:rsidRDefault="00CD7CA0" w:rsidP="00CD7CA0">
      <w:pPr>
        <w:jc w:val="both"/>
        <w:rPr>
          <w:sz w:val="28"/>
          <w:szCs w:val="28"/>
        </w:rPr>
      </w:pPr>
    </w:p>
    <w:p w:rsidR="00CD7CA0" w:rsidRDefault="00CD7CA0" w:rsidP="00CD7CA0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3.</w:t>
      </w:r>
    </w:p>
    <w:p w:rsidR="00CD7CA0" w:rsidRDefault="00CD7CA0" w:rsidP="00CD7CA0">
      <w:pPr>
        <w:rPr>
          <w:sz w:val="28"/>
          <w:szCs w:val="28"/>
        </w:rPr>
      </w:pPr>
      <w:r>
        <w:rPr>
          <w:sz w:val="28"/>
          <w:szCs w:val="28"/>
        </w:rPr>
        <w:t>Дополнительный период (с 10 по 25 августа):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980"/>
        <w:gridCol w:w="2065"/>
        <w:gridCol w:w="3821"/>
      </w:tblGrid>
      <w:tr w:rsidR="00CD7CA0" w:rsidRPr="007E5860" w:rsidTr="00642A33">
        <w:tc>
          <w:tcPr>
            <w:tcW w:w="368" w:type="pct"/>
            <w:vAlign w:val="center"/>
          </w:tcPr>
          <w:p w:rsidR="00CD7CA0" w:rsidRPr="007E5860" w:rsidRDefault="00CD7CA0" w:rsidP="00642A33">
            <w:pPr>
              <w:jc w:val="center"/>
            </w:pPr>
            <w:r w:rsidRPr="007E5860">
              <w:t xml:space="preserve">№ </w:t>
            </w:r>
            <w:r w:rsidRPr="007E5860">
              <w:br/>
            </w:r>
            <w:proofErr w:type="gramStart"/>
            <w:r w:rsidRPr="007E5860">
              <w:t>п</w:t>
            </w:r>
            <w:proofErr w:type="gramEnd"/>
            <w:r w:rsidRPr="007E5860">
              <w:t>/п</w:t>
            </w:r>
          </w:p>
        </w:tc>
        <w:tc>
          <w:tcPr>
            <w:tcW w:w="1557" w:type="pct"/>
            <w:vAlign w:val="center"/>
          </w:tcPr>
          <w:p w:rsidR="00CD7CA0" w:rsidRPr="007E5860" w:rsidRDefault="00CD7CA0" w:rsidP="00642A33">
            <w:pPr>
              <w:jc w:val="center"/>
            </w:pPr>
            <w:r>
              <w:t>Наименование</w:t>
            </w:r>
            <w:r>
              <w:br/>
              <w:t>мероприятия</w:t>
            </w:r>
          </w:p>
        </w:tc>
        <w:tc>
          <w:tcPr>
            <w:tcW w:w="1079" w:type="pct"/>
            <w:vAlign w:val="center"/>
          </w:tcPr>
          <w:p w:rsidR="00CD7CA0" w:rsidRPr="007E5860" w:rsidRDefault="00CD7CA0" w:rsidP="00642A33">
            <w:pPr>
              <w:jc w:val="center"/>
            </w:pPr>
            <w:r>
              <w:t>Сроки проведения</w:t>
            </w:r>
          </w:p>
        </w:tc>
        <w:tc>
          <w:tcPr>
            <w:tcW w:w="1996" w:type="pct"/>
            <w:vAlign w:val="center"/>
          </w:tcPr>
          <w:p w:rsidR="00CD7CA0" w:rsidRPr="007E5860" w:rsidRDefault="00CD7CA0" w:rsidP="00642A33">
            <w:pPr>
              <w:jc w:val="center"/>
            </w:pPr>
            <w:r w:rsidRPr="007E5860">
              <w:t>Примечание</w:t>
            </w:r>
          </w:p>
        </w:tc>
      </w:tr>
      <w:tr w:rsidR="00CD7CA0" w:rsidRPr="007E5860" w:rsidTr="00642A33">
        <w:tc>
          <w:tcPr>
            <w:tcW w:w="368" w:type="pct"/>
          </w:tcPr>
          <w:p w:rsidR="00CD7CA0" w:rsidRPr="007E5860" w:rsidRDefault="00CD7CA0" w:rsidP="00CD7CA0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1557" w:type="pct"/>
          </w:tcPr>
          <w:p w:rsidR="00CD7CA0" w:rsidRPr="007E5860" w:rsidRDefault="00CD7CA0" w:rsidP="00642A33">
            <w:pPr>
              <w:jc w:val="both"/>
            </w:pPr>
            <w:r w:rsidRPr="007E5860">
              <w:t>подач</w:t>
            </w:r>
            <w:r>
              <w:t>а</w:t>
            </w:r>
            <w:r w:rsidRPr="007E5860">
              <w:t xml:space="preserve"> заявлений о</w:t>
            </w:r>
            <w:r>
              <w:t>б</w:t>
            </w:r>
            <w:r w:rsidRPr="007E5860">
              <w:t xml:space="preserve"> </w:t>
            </w:r>
            <w:r>
              <w:t>участии в индивидуальном отборе</w:t>
            </w:r>
          </w:p>
        </w:tc>
        <w:tc>
          <w:tcPr>
            <w:tcW w:w="1079" w:type="pct"/>
          </w:tcPr>
          <w:p w:rsidR="00CD7CA0" w:rsidRPr="007E5860" w:rsidRDefault="00346601" w:rsidP="00642A33">
            <w:pPr>
              <w:jc w:val="center"/>
            </w:pPr>
            <w:r>
              <w:t>10.08.2021</w:t>
            </w:r>
            <w:r w:rsidR="009D6B9E">
              <w:t>-25.08.2021</w:t>
            </w:r>
          </w:p>
        </w:tc>
        <w:tc>
          <w:tcPr>
            <w:tcW w:w="1996" w:type="pct"/>
          </w:tcPr>
          <w:p w:rsidR="00CD7CA0" w:rsidRPr="007E5860" w:rsidRDefault="00CD7CA0" w:rsidP="00642A33">
            <w:pPr>
              <w:jc w:val="both"/>
            </w:pPr>
            <w:r w:rsidRPr="007E5860">
              <w:t>не позднее 3 календарных дней до даты начала проведения индивидуального отбора</w:t>
            </w:r>
          </w:p>
        </w:tc>
      </w:tr>
      <w:tr w:rsidR="00CD7CA0" w:rsidRPr="007E5860" w:rsidTr="00642A33">
        <w:tc>
          <w:tcPr>
            <w:tcW w:w="368" w:type="pct"/>
          </w:tcPr>
          <w:p w:rsidR="00CD7CA0" w:rsidRPr="007E5860" w:rsidRDefault="00CD7CA0" w:rsidP="00CD7CA0">
            <w:pPr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1557" w:type="pct"/>
          </w:tcPr>
          <w:p w:rsidR="00CD7CA0" w:rsidRPr="007E5860" w:rsidRDefault="00CD7CA0" w:rsidP="00642A33">
            <w:pPr>
              <w:jc w:val="both"/>
            </w:pPr>
            <w:r>
              <w:t>1-й этап (проведение экспертизы документов)</w:t>
            </w:r>
          </w:p>
        </w:tc>
        <w:tc>
          <w:tcPr>
            <w:tcW w:w="1079" w:type="pct"/>
          </w:tcPr>
          <w:p w:rsidR="00CD7CA0" w:rsidRPr="007E5860" w:rsidRDefault="000A6316" w:rsidP="00642A33">
            <w:pPr>
              <w:jc w:val="center"/>
            </w:pPr>
            <w:r>
              <w:t>10.08.2021-12.08.2021</w:t>
            </w:r>
          </w:p>
        </w:tc>
        <w:tc>
          <w:tcPr>
            <w:tcW w:w="1996" w:type="pct"/>
          </w:tcPr>
          <w:p w:rsidR="00CD7CA0" w:rsidRPr="007E5860" w:rsidRDefault="00CD7CA0" w:rsidP="00642A33">
            <w:pPr>
              <w:jc w:val="both"/>
            </w:pPr>
            <w:r>
              <w:t>в течение 5 рабочих дней по балльной системе</w:t>
            </w:r>
          </w:p>
        </w:tc>
      </w:tr>
      <w:tr w:rsidR="00CD7CA0" w:rsidRPr="007E5860" w:rsidTr="00642A33">
        <w:tc>
          <w:tcPr>
            <w:tcW w:w="368" w:type="pct"/>
          </w:tcPr>
          <w:p w:rsidR="00CD7CA0" w:rsidRPr="007E5860" w:rsidRDefault="00CD7CA0" w:rsidP="00CD7CA0">
            <w:pPr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1557" w:type="pct"/>
          </w:tcPr>
          <w:p w:rsidR="00CD7CA0" w:rsidRPr="007E5860" w:rsidRDefault="00CD7CA0" w:rsidP="00642A33">
            <w:pPr>
              <w:jc w:val="both"/>
            </w:pPr>
            <w:r>
              <w:t>2-й этап (составление рейтинга достижений обучающихся)</w:t>
            </w:r>
          </w:p>
        </w:tc>
        <w:tc>
          <w:tcPr>
            <w:tcW w:w="1079" w:type="pct"/>
          </w:tcPr>
          <w:p w:rsidR="00CD7CA0" w:rsidRPr="007E5860" w:rsidRDefault="000A6316" w:rsidP="00642A33">
            <w:pPr>
              <w:jc w:val="center"/>
            </w:pPr>
            <w:r>
              <w:t>16.08.2021-18.08.2021</w:t>
            </w:r>
          </w:p>
        </w:tc>
        <w:tc>
          <w:tcPr>
            <w:tcW w:w="1996" w:type="pct"/>
          </w:tcPr>
          <w:p w:rsidR="00CD7CA0" w:rsidRPr="007E5860" w:rsidRDefault="00CD7CA0" w:rsidP="00642A33">
            <w:pPr>
              <w:jc w:val="both"/>
            </w:pPr>
            <w:r>
              <w:t>решение комиссии оформляется протоколом не позднее 3 рабочих дней после окончания первого этапа индивидуального отбора</w:t>
            </w:r>
          </w:p>
        </w:tc>
      </w:tr>
      <w:tr w:rsidR="00CD7CA0" w:rsidRPr="007E5860" w:rsidTr="00642A33">
        <w:tc>
          <w:tcPr>
            <w:tcW w:w="368" w:type="pct"/>
          </w:tcPr>
          <w:p w:rsidR="00CD7CA0" w:rsidRPr="007E5860" w:rsidRDefault="00CD7CA0" w:rsidP="00CD7CA0">
            <w:pPr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1557" w:type="pct"/>
          </w:tcPr>
          <w:p w:rsidR="00CD7CA0" w:rsidRPr="007E5860" w:rsidRDefault="00CD7CA0" w:rsidP="00642A33">
            <w:pPr>
              <w:jc w:val="both"/>
            </w:pPr>
            <w:r>
              <w:t xml:space="preserve">3-й этап (принятие решения о приеме </w:t>
            </w:r>
            <w:proofErr w:type="gramStart"/>
            <w:r>
              <w:t>обучающихся</w:t>
            </w:r>
            <w:proofErr w:type="gramEnd"/>
            <w:r>
              <w:t>)</w:t>
            </w:r>
          </w:p>
        </w:tc>
        <w:tc>
          <w:tcPr>
            <w:tcW w:w="1079" w:type="pct"/>
          </w:tcPr>
          <w:p w:rsidR="00CD7CA0" w:rsidRPr="007E5860" w:rsidRDefault="000A6316" w:rsidP="00642A33">
            <w:pPr>
              <w:jc w:val="center"/>
            </w:pPr>
            <w:r>
              <w:t>19.08.2021-21.08.2021</w:t>
            </w:r>
          </w:p>
        </w:tc>
        <w:tc>
          <w:tcPr>
            <w:tcW w:w="1996" w:type="pct"/>
          </w:tcPr>
          <w:p w:rsidR="00CD7CA0" w:rsidRPr="007E5860" w:rsidRDefault="00CD7CA0" w:rsidP="00642A33">
            <w:pPr>
              <w:jc w:val="both"/>
            </w:pPr>
            <w:r>
              <w:t>и</w:t>
            </w:r>
            <w:r w:rsidRPr="00C015A9">
              <w:t xml:space="preserve">нформация об итогах индивидуального отбора доводится до </w:t>
            </w:r>
            <w:r>
              <w:t xml:space="preserve">сведения </w:t>
            </w:r>
            <w:r w:rsidRPr="00C015A9">
              <w:t>обучающихся, родителей (законных представителей)</w:t>
            </w:r>
            <w:r>
              <w:t>,</w:t>
            </w:r>
            <w:r w:rsidRPr="00C015A9">
              <w:t xml:space="preserve"> размещается на </w:t>
            </w:r>
            <w:r>
              <w:t xml:space="preserve">информационном стенде и </w:t>
            </w:r>
            <w:r w:rsidRPr="00C015A9">
              <w:t xml:space="preserve">сайте </w:t>
            </w:r>
            <w:r>
              <w:t>школы</w:t>
            </w:r>
            <w:r w:rsidRPr="00C015A9">
              <w:t xml:space="preserve"> в сети Интернет </w:t>
            </w:r>
            <w:r>
              <w:t>в течение</w:t>
            </w:r>
            <w:r w:rsidRPr="00C015A9">
              <w:t xml:space="preserve"> </w:t>
            </w:r>
            <w:r>
              <w:t>2</w:t>
            </w:r>
            <w:r w:rsidRPr="00C015A9">
              <w:t xml:space="preserve"> </w:t>
            </w:r>
            <w:r>
              <w:t xml:space="preserve">рабочих </w:t>
            </w:r>
            <w:r w:rsidRPr="00C015A9">
              <w:t xml:space="preserve">дней после </w:t>
            </w:r>
            <w:r>
              <w:t>заседания комиссии</w:t>
            </w:r>
          </w:p>
        </w:tc>
      </w:tr>
      <w:tr w:rsidR="00CD7CA0" w:rsidRPr="007E5860" w:rsidTr="00642A33">
        <w:tc>
          <w:tcPr>
            <w:tcW w:w="368" w:type="pct"/>
          </w:tcPr>
          <w:p w:rsidR="00CD7CA0" w:rsidRPr="007E5860" w:rsidRDefault="00CD7CA0" w:rsidP="00CD7CA0">
            <w:pPr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1557" w:type="pct"/>
          </w:tcPr>
          <w:p w:rsidR="00CD7CA0" w:rsidRDefault="00CD7CA0" w:rsidP="00642A33">
            <w:pPr>
              <w:jc w:val="both"/>
            </w:pPr>
            <w:r>
              <w:t xml:space="preserve">подача </w:t>
            </w:r>
            <w:r w:rsidRPr="007E5860">
              <w:t>заявлений о приеме на профильное обучение</w:t>
            </w:r>
          </w:p>
        </w:tc>
        <w:tc>
          <w:tcPr>
            <w:tcW w:w="1079" w:type="pct"/>
          </w:tcPr>
          <w:p w:rsidR="00CD7CA0" w:rsidRPr="007E5860" w:rsidRDefault="000A6316" w:rsidP="00642A33">
            <w:pPr>
              <w:jc w:val="center"/>
            </w:pPr>
            <w:r>
              <w:t>22.08.2021-24.08.2021</w:t>
            </w:r>
          </w:p>
        </w:tc>
        <w:tc>
          <w:tcPr>
            <w:tcW w:w="1996" w:type="pct"/>
          </w:tcPr>
          <w:p w:rsidR="00CD7CA0" w:rsidRDefault="00CD7CA0" w:rsidP="00642A33">
            <w:pPr>
              <w:jc w:val="both"/>
            </w:pPr>
            <w:r>
              <w:t>прием обучающихся на профильное обучение осуществляется на основании протокола комиссии по результатам индивидуального отбора (рейтинга достижений обучающихся), заявления родителей (законных представителей) обучающихся о приеме для профильного обучения</w:t>
            </w:r>
          </w:p>
        </w:tc>
      </w:tr>
      <w:tr w:rsidR="00CD7CA0" w:rsidRPr="007E5860" w:rsidTr="00642A33">
        <w:tc>
          <w:tcPr>
            <w:tcW w:w="368" w:type="pct"/>
          </w:tcPr>
          <w:p w:rsidR="00CD7CA0" w:rsidRPr="007E5860" w:rsidRDefault="00CD7CA0" w:rsidP="00CD7CA0">
            <w:pPr>
              <w:numPr>
                <w:ilvl w:val="0"/>
                <w:numId w:val="3"/>
              </w:numPr>
              <w:ind w:left="426"/>
              <w:jc w:val="center"/>
            </w:pPr>
          </w:p>
        </w:tc>
        <w:tc>
          <w:tcPr>
            <w:tcW w:w="1557" w:type="pct"/>
          </w:tcPr>
          <w:p w:rsidR="00CD7CA0" w:rsidRDefault="00CD7CA0" w:rsidP="00642A33">
            <w:pPr>
              <w:jc w:val="both"/>
            </w:pPr>
            <w:r>
              <w:t>издание приказа о приеме на профильное обучение</w:t>
            </w:r>
          </w:p>
        </w:tc>
        <w:tc>
          <w:tcPr>
            <w:tcW w:w="1079" w:type="pct"/>
          </w:tcPr>
          <w:p w:rsidR="00CD7CA0" w:rsidRPr="007E5860" w:rsidRDefault="000A6316" w:rsidP="00642A33">
            <w:pPr>
              <w:jc w:val="center"/>
            </w:pPr>
            <w:r>
              <w:t>24.08.2021-25.08.2021</w:t>
            </w:r>
          </w:p>
        </w:tc>
        <w:tc>
          <w:tcPr>
            <w:tcW w:w="1996" w:type="pct"/>
          </w:tcPr>
          <w:p w:rsidR="00CD7CA0" w:rsidRDefault="00CD7CA0" w:rsidP="00642A33">
            <w:pPr>
              <w:jc w:val="both"/>
            </w:pPr>
            <w:r>
              <w:t>зачисление обучающихся оформляется приказом директора в течение 3 рабочих дней после заседания комиссии</w:t>
            </w:r>
          </w:p>
        </w:tc>
      </w:tr>
    </w:tbl>
    <w:p w:rsidR="00CD7CA0" w:rsidRDefault="00CD7CA0" w:rsidP="00CD7CA0">
      <w:pPr>
        <w:jc w:val="both"/>
        <w:rPr>
          <w:sz w:val="28"/>
          <w:szCs w:val="28"/>
        </w:rPr>
      </w:pPr>
    </w:p>
    <w:p w:rsidR="00CD7CA0" w:rsidRDefault="00CD7CA0" w:rsidP="00CD7CA0">
      <w:pPr>
        <w:jc w:val="both"/>
        <w:rPr>
          <w:sz w:val="28"/>
          <w:szCs w:val="28"/>
        </w:rPr>
      </w:pPr>
    </w:p>
    <w:p w:rsidR="00CD7CA0" w:rsidRDefault="00CD7CA0" w:rsidP="00CD7CA0">
      <w:pPr>
        <w:jc w:val="both"/>
        <w:rPr>
          <w:sz w:val="28"/>
          <w:szCs w:val="28"/>
        </w:rPr>
      </w:pPr>
    </w:p>
    <w:p w:rsidR="00CD7CA0" w:rsidRDefault="000A6316" w:rsidP="00CD7CA0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МАОУ СОШ№17</w:t>
      </w:r>
    </w:p>
    <w:p w:rsidR="000A6316" w:rsidRDefault="000A6316" w:rsidP="000A6316">
      <w:pPr>
        <w:tabs>
          <w:tab w:val="left" w:pos="60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им. Эдуарда </w:t>
      </w:r>
      <w:proofErr w:type="spellStart"/>
      <w:r>
        <w:rPr>
          <w:sz w:val="28"/>
          <w:szCs w:val="28"/>
        </w:rPr>
        <w:t>Есаяна</w:t>
      </w:r>
      <w:proofErr w:type="spellEnd"/>
      <w:r>
        <w:rPr>
          <w:sz w:val="28"/>
          <w:szCs w:val="28"/>
        </w:rPr>
        <w:tab/>
        <w:t>Е.В.Батищева</w:t>
      </w:r>
      <w:bookmarkStart w:id="0" w:name="_GoBack"/>
      <w:bookmarkEnd w:id="0"/>
    </w:p>
    <w:p w:rsidR="000A6316" w:rsidRDefault="000A6316" w:rsidP="00CD7CA0">
      <w:pPr>
        <w:jc w:val="both"/>
        <w:rPr>
          <w:sz w:val="28"/>
          <w:szCs w:val="28"/>
        </w:rPr>
      </w:pPr>
    </w:p>
    <w:p w:rsidR="000A6316" w:rsidRDefault="000A6316" w:rsidP="00CD7CA0">
      <w:pPr>
        <w:jc w:val="both"/>
        <w:rPr>
          <w:sz w:val="28"/>
          <w:szCs w:val="28"/>
        </w:rPr>
      </w:pPr>
    </w:p>
    <w:p w:rsidR="00CD7CA0" w:rsidRPr="005F4B9E" w:rsidRDefault="00CD7CA0" w:rsidP="00CD7CA0">
      <w:pPr>
        <w:jc w:val="both"/>
        <w:rPr>
          <w:szCs w:val="28"/>
        </w:rPr>
      </w:pPr>
      <w:r w:rsidRPr="005F4B9E">
        <w:rPr>
          <w:szCs w:val="28"/>
        </w:rPr>
        <w:t>Исполнитель</w:t>
      </w:r>
      <w:r>
        <w:rPr>
          <w:szCs w:val="28"/>
        </w:rPr>
        <w:t xml:space="preserve"> (Ф.И.О., контактный телефон)</w:t>
      </w:r>
      <w:r w:rsidR="000A6316">
        <w:rPr>
          <w:szCs w:val="28"/>
        </w:rPr>
        <w:t xml:space="preserve"> Комарова Т.М.89183945790</w:t>
      </w:r>
    </w:p>
    <w:p w:rsidR="00CD7CA0" w:rsidRDefault="00CD7CA0" w:rsidP="00CD7CA0">
      <w:pPr>
        <w:jc w:val="both"/>
        <w:rPr>
          <w:sz w:val="28"/>
          <w:szCs w:val="28"/>
        </w:rPr>
      </w:pPr>
    </w:p>
    <w:p w:rsidR="00CD7CA0" w:rsidRDefault="00CD7CA0" w:rsidP="00CD7CA0">
      <w:pPr>
        <w:jc w:val="both"/>
        <w:rPr>
          <w:sz w:val="28"/>
          <w:szCs w:val="28"/>
        </w:rPr>
      </w:pPr>
    </w:p>
    <w:p w:rsidR="009F39C0" w:rsidRDefault="009F39C0"/>
    <w:sectPr w:rsidR="009F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3621"/>
    <w:multiLevelType w:val="hybridMultilevel"/>
    <w:tmpl w:val="7C182AC0"/>
    <w:lvl w:ilvl="0" w:tplc="DF6CE57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45493"/>
    <w:multiLevelType w:val="hybridMultilevel"/>
    <w:tmpl w:val="7C182AC0"/>
    <w:lvl w:ilvl="0" w:tplc="DF6CE57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C106E0"/>
    <w:multiLevelType w:val="hybridMultilevel"/>
    <w:tmpl w:val="7C182AC0"/>
    <w:lvl w:ilvl="0" w:tplc="DF6CE57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FA"/>
    <w:rsid w:val="00037BB5"/>
    <w:rsid w:val="000A6316"/>
    <w:rsid w:val="000A6FFA"/>
    <w:rsid w:val="00254137"/>
    <w:rsid w:val="002B1080"/>
    <w:rsid w:val="00346601"/>
    <w:rsid w:val="005B5A18"/>
    <w:rsid w:val="006C1B31"/>
    <w:rsid w:val="009D6B9E"/>
    <w:rsid w:val="009F39C0"/>
    <w:rsid w:val="00BF5A61"/>
    <w:rsid w:val="00CD7CA0"/>
    <w:rsid w:val="00D73741"/>
    <w:rsid w:val="00F577AD"/>
    <w:rsid w:val="00FA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B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l-school-17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KTM</dc:creator>
  <cp:keywords/>
  <dc:description/>
  <cp:lastModifiedBy>KTM</cp:lastModifiedBy>
  <cp:revision>11</cp:revision>
  <dcterms:created xsi:type="dcterms:W3CDTF">2021-06-15T07:32:00Z</dcterms:created>
  <dcterms:modified xsi:type="dcterms:W3CDTF">2021-06-16T08:59:00Z</dcterms:modified>
</cp:coreProperties>
</file>