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3B" w:rsidRPr="00F210CD" w:rsidRDefault="0037563B" w:rsidP="00375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F210CD">
        <w:rPr>
          <w:rFonts w:ascii="Times New Roman" w:hAnsi="Times New Roman"/>
          <w:sz w:val="24"/>
          <w:szCs w:val="24"/>
        </w:rPr>
        <w:t>«Утверждаю»</w:t>
      </w:r>
    </w:p>
    <w:p w:rsidR="0037563B" w:rsidRDefault="0037563B" w:rsidP="003756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10CD">
        <w:rPr>
          <w:rFonts w:ascii="Times New Roman" w:hAnsi="Times New Roman"/>
          <w:sz w:val="24"/>
          <w:szCs w:val="24"/>
        </w:rPr>
        <w:t>Директор М</w:t>
      </w:r>
      <w:r>
        <w:rPr>
          <w:rFonts w:ascii="Times New Roman" w:hAnsi="Times New Roman"/>
          <w:sz w:val="24"/>
          <w:szCs w:val="24"/>
        </w:rPr>
        <w:t>А</w:t>
      </w:r>
      <w:r w:rsidRPr="00F210CD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СОШ №17</w:t>
      </w:r>
    </w:p>
    <w:p w:rsidR="0037563B" w:rsidRPr="00F210CD" w:rsidRDefault="0037563B" w:rsidP="00375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дуарда</w:t>
      </w:r>
      <w:proofErr w:type="spellEnd"/>
      <w:r>
        <w:rPr>
          <w:rFonts w:ascii="Times New Roman" w:hAnsi="Times New Roman"/>
          <w:sz w:val="24"/>
          <w:szCs w:val="24"/>
        </w:rPr>
        <w:t xml:space="preserve"> Есаяна</w:t>
      </w:r>
    </w:p>
    <w:p w:rsidR="0037563B" w:rsidRPr="00F210CD" w:rsidRDefault="0037563B" w:rsidP="003756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10CD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Е.В.Батищева</w:t>
      </w:r>
      <w:proofErr w:type="spellEnd"/>
    </w:p>
    <w:p w:rsidR="0072672F" w:rsidRDefault="0072672F" w:rsidP="003756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63B" w:rsidRDefault="0037563B" w:rsidP="0072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3B" w:rsidRDefault="0037563B" w:rsidP="0072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3B" w:rsidRDefault="0037563B" w:rsidP="0072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3B" w:rsidRDefault="0037563B" w:rsidP="0072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72F" w:rsidRDefault="00375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Циклограмма профилактических мероприятий антинаркотической направленности МАОУ СОШ №17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дуарда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Есаяна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</w:t>
      </w:r>
    </w:p>
    <w:p w:rsidR="0072672F" w:rsidRDefault="0037563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059"/>
        <w:gridCol w:w="2329"/>
      </w:tblGrid>
      <w:tr w:rsidR="0072672F">
        <w:tc>
          <w:tcPr>
            <w:tcW w:w="3114" w:type="dxa"/>
            <w:vAlign w:val="center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59" w:type="dxa"/>
            <w:vAlign w:val="center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Классы, участники</w:t>
            </w:r>
          </w:p>
        </w:tc>
        <w:tc>
          <w:tcPr>
            <w:tcW w:w="2329" w:type="dxa"/>
            <w:vAlign w:val="center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2672F">
        <w:tc>
          <w:tcPr>
            <w:tcW w:w="3114" w:type="dxa"/>
          </w:tcPr>
          <w:p w:rsidR="0072672F" w:rsidRDefault="003756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о вреде курения</w:t>
            </w: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16.09.2024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72672F">
        <w:tc>
          <w:tcPr>
            <w:tcW w:w="3114" w:type="dxa"/>
          </w:tcPr>
          <w:p w:rsidR="0072672F" w:rsidRDefault="003756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«Секреты здоровья»</w:t>
            </w:r>
          </w:p>
          <w:p w:rsidR="0072672F" w:rsidRDefault="0037563B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106 человек.</w:t>
            </w: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20.09.2024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10.30-12.30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 классы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222 чел.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 ВР, педагоги-психологи</w:t>
            </w:r>
          </w:p>
        </w:tc>
      </w:tr>
      <w:tr w:rsidR="0072672F">
        <w:tc>
          <w:tcPr>
            <w:tcW w:w="3114" w:type="dxa"/>
          </w:tcPr>
          <w:p w:rsidR="0072672F" w:rsidRDefault="003756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беседа: «Профилактика  алкоголизма, наркомании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672F" w:rsidRDefault="00726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27.09.2024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  <w:p w:rsidR="0072672F" w:rsidRDefault="00726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классы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инспектор ОДН</w:t>
            </w:r>
          </w:p>
        </w:tc>
      </w:tr>
      <w:tr w:rsidR="0072672F">
        <w:tc>
          <w:tcPr>
            <w:tcW w:w="3114" w:type="dxa"/>
          </w:tcPr>
          <w:p w:rsidR="0072672F" w:rsidRDefault="003756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– это жизнь»</w:t>
            </w: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10.30-12.30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классы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</w:tr>
      <w:tr w:rsidR="0072672F">
        <w:tc>
          <w:tcPr>
            <w:tcW w:w="3114" w:type="dxa"/>
          </w:tcPr>
          <w:p w:rsidR="0072672F" w:rsidRDefault="003756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– занятие: «Жить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10.10.2024  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 классы,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педагоги-психологи</w:t>
            </w:r>
          </w:p>
        </w:tc>
      </w:tr>
      <w:tr w:rsidR="0072672F">
        <w:tc>
          <w:tcPr>
            <w:tcW w:w="3114" w:type="dxa"/>
          </w:tcPr>
          <w:p w:rsidR="0072672F" w:rsidRDefault="003756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Диспут: «Можно ли избавиться от вредных привычек»</w:t>
            </w: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12.10.202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 классы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Васькова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врач-педиатр</w:t>
            </w:r>
          </w:p>
        </w:tc>
      </w:tr>
      <w:tr w:rsidR="0072672F">
        <w:tc>
          <w:tcPr>
            <w:tcW w:w="3114" w:type="dxa"/>
          </w:tcPr>
          <w:p w:rsidR="0072672F" w:rsidRDefault="003756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Инструктажи  и классные часы: «Безопасность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672F" w:rsidRDefault="0037563B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 </w:t>
            </w:r>
            <w:r>
              <w:rPr>
                <w:rFonts w:ascii="Times New Roman" w:hAnsi="Times New Roman"/>
                <w:i/>
              </w:rPr>
              <w:t>планам классных руководителей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7 классы,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врач-нарколог</w:t>
            </w:r>
          </w:p>
        </w:tc>
      </w:tr>
      <w:tr w:rsidR="0072672F">
        <w:tc>
          <w:tcPr>
            <w:tcW w:w="3114" w:type="dxa"/>
          </w:tcPr>
          <w:p w:rsidR="0072672F" w:rsidRDefault="0037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 и классные часы: «Профилактика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алкоголизма»</w:t>
            </w: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672F" w:rsidRDefault="0037563B">
            <w:pPr>
              <w:pStyle w:val="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планам классных руководителей</w:t>
            </w:r>
          </w:p>
          <w:p w:rsidR="0072672F" w:rsidRDefault="0072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классы,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990 чел.</w:t>
            </w: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Васькова Т.А., классные руководители</w:t>
            </w:r>
          </w:p>
        </w:tc>
      </w:tr>
      <w:tr w:rsidR="0072672F">
        <w:tc>
          <w:tcPr>
            <w:tcW w:w="3114" w:type="dxa"/>
          </w:tcPr>
          <w:p w:rsidR="0072672F" w:rsidRDefault="0037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в рамках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Всероссийской акции:</w:t>
            </w:r>
          </w:p>
          <w:p w:rsidR="0072672F" w:rsidRDefault="003756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«Сообщи, где торгуют смертью!» </w:t>
            </w:r>
          </w:p>
        </w:tc>
        <w:tc>
          <w:tcPr>
            <w:tcW w:w="1843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059" w:type="dxa"/>
          </w:tcPr>
          <w:p w:rsidR="0072672F" w:rsidRDefault="003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72672F" w:rsidRDefault="003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 чел.</w:t>
            </w:r>
          </w:p>
        </w:tc>
        <w:tc>
          <w:tcPr>
            <w:tcW w:w="2329" w:type="dxa"/>
          </w:tcPr>
          <w:p w:rsidR="0072672F" w:rsidRDefault="0037563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инспектор ОДН,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72672F" w:rsidRDefault="0072672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72F" w:rsidRDefault="0072672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72F" w:rsidRDefault="0072672F">
      <w:pPr>
        <w:rPr>
          <w:rFonts w:ascii="Times New Roman" w:hAnsi="Times New Roman" w:cs="Times New Roman"/>
          <w:b/>
          <w:sz w:val="28"/>
          <w:szCs w:val="28"/>
        </w:rPr>
      </w:pPr>
    </w:p>
    <w:sectPr w:rsidR="0072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2F" w:rsidRDefault="0037563B">
      <w:pPr>
        <w:spacing w:line="240" w:lineRule="auto"/>
      </w:pPr>
      <w:r>
        <w:separator/>
      </w:r>
    </w:p>
  </w:endnote>
  <w:endnote w:type="continuationSeparator" w:id="0">
    <w:p w:rsidR="0072672F" w:rsidRDefault="00375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2F" w:rsidRDefault="0037563B">
      <w:pPr>
        <w:spacing w:after="0"/>
      </w:pPr>
      <w:r>
        <w:separator/>
      </w:r>
    </w:p>
  </w:footnote>
  <w:footnote w:type="continuationSeparator" w:id="0">
    <w:p w:rsidR="0072672F" w:rsidRDefault="003756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DC"/>
    <w:rsid w:val="001416E8"/>
    <w:rsid w:val="0037563B"/>
    <w:rsid w:val="00723C39"/>
    <w:rsid w:val="0072672F"/>
    <w:rsid w:val="007B0EDC"/>
    <w:rsid w:val="00971BDB"/>
    <w:rsid w:val="00A634C4"/>
    <w:rsid w:val="00B80D8A"/>
    <w:rsid w:val="47C4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4">
    <w:name w:val="Без интервала4"/>
    <w:qFormat/>
    <w:rPr>
      <w:rFonts w:ascii="Calibri" w:eastAsia="Calibri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4">
    <w:name w:val="Без интервала4"/>
    <w:qFormat/>
    <w:rPr>
      <w:rFonts w:ascii="Calibri" w:eastAsia="Calibri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F56C-D5BB-41E6-9D89-74CBC129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teacher</cp:lastModifiedBy>
  <cp:revision>3</cp:revision>
  <cp:lastPrinted>2024-09-23T14:08:00Z</cp:lastPrinted>
  <dcterms:created xsi:type="dcterms:W3CDTF">2024-01-14T18:27:00Z</dcterms:created>
  <dcterms:modified xsi:type="dcterms:W3CDTF">2024-09-23T14:08:00Z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4DAE4926A47C479BBE917C6590C2C9BD_12</vt:lpwstr>
  </property>
</Properties>
</file>