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9D" w:rsidRPr="0032282F" w:rsidRDefault="00DE3D9D" w:rsidP="0032282F">
      <w:pPr>
        <w:pStyle w:val="a4"/>
        <w:tabs>
          <w:tab w:val="left" w:pos="4680"/>
        </w:tabs>
        <w:spacing w:before="0" w:after="0"/>
        <w:jc w:val="center"/>
        <w:rPr>
          <w:b/>
          <w:color w:val="000000"/>
          <w:szCs w:val="28"/>
        </w:rPr>
      </w:pPr>
      <w:r w:rsidRPr="008C28B4">
        <w:rPr>
          <w:b/>
        </w:rPr>
        <w:t>Пояснительная записка</w:t>
      </w:r>
    </w:p>
    <w:p w:rsidR="001D434C" w:rsidRDefault="001D434C" w:rsidP="00DE3D9D">
      <w:pPr>
        <w:pStyle w:val="a4"/>
        <w:jc w:val="center"/>
        <w:rPr>
          <w:b/>
        </w:rPr>
      </w:pPr>
    </w:p>
    <w:p w:rsidR="001D434C" w:rsidRDefault="007246D4" w:rsidP="001D434C">
      <w:pPr>
        <w:ind w:firstLine="567"/>
        <w:jc w:val="both"/>
      </w:pPr>
      <w:r>
        <w:t>Адаптированная р</w:t>
      </w:r>
      <w:r w:rsidRPr="008649ED">
        <w:t xml:space="preserve">абочая программа </w:t>
      </w:r>
      <w:r>
        <w:t>по предмету «Изобразительное искусство»</w:t>
      </w:r>
      <w:r w:rsidR="000700F0" w:rsidRPr="000700F0">
        <w:t xml:space="preserve"> разработана</w:t>
      </w:r>
      <w:r w:rsidRPr="008649ED">
        <w:t xml:space="preserve"> на основе Ф</w:t>
      </w:r>
      <w:r>
        <w:t>ГОС НОО обучающихся с ОВЗ</w:t>
      </w:r>
      <w:r w:rsidRPr="00201B70">
        <w:t>,</w:t>
      </w:r>
      <w:r w:rsidRPr="00C2526F">
        <w:rPr>
          <w:color w:val="000000"/>
        </w:rPr>
        <w:t xml:space="preserve"> </w:t>
      </w:r>
      <w:r>
        <w:rPr>
          <w:color w:val="000000"/>
        </w:rPr>
        <w:t>с учетом требований к рез</w:t>
      </w:r>
      <w:r w:rsidR="00503947">
        <w:rPr>
          <w:color w:val="000000"/>
        </w:rPr>
        <w:t>ультатам освоения АООП НОО МАОУСОШ №</w:t>
      </w:r>
      <w:r>
        <w:rPr>
          <w:color w:val="000000"/>
        </w:rPr>
        <w:t>17</w:t>
      </w:r>
      <w:r w:rsidR="00503947">
        <w:rPr>
          <w:color w:val="000000"/>
        </w:rPr>
        <w:t xml:space="preserve">им.Эдуарда </w:t>
      </w:r>
      <w:proofErr w:type="spellStart"/>
      <w:r w:rsidR="00503947">
        <w:rPr>
          <w:color w:val="000000"/>
        </w:rPr>
        <w:t>Есаяна</w:t>
      </w:r>
      <w:proofErr w:type="spellEnd"/>
      <w:r w:rsidR="001D434C" w:rsidRPr="0032282F">
        <w:t>,</w:t>
      </w:r>
      <w:r w:rsidR="001D434C" w:rsidRPr="00DB612C">
        <w:t xml:space="preserve"> авторской программы </w:t>
      </w:r>
      <w:r w:rsidR="001D434C" w:rsidRPr="00024E6F">
        <w:t xml:space="preserve"> </w:t>
      </w:r>
      <w:r w:rsidR="001D434C">
        <w:t xml:space="preserve">Б.М. </w:t>
      </w:r>
      <w:proofErr w:type="spellStart"/>
      <w:r w:rsidR="001D434C">
        <w:t>Неменского</w:t>
      </w:r>
      <w:proofErr w:type="spellEnd"/>
      <w:r w:rsidR="001D434C">
        <w:t xml:space="preserve"> </w:t>
      </w:r>
      <w:r w:rsidRPr="00024E6F">
        <w:t>«Изобразительное искусство</w:t>
      </w:r>
      <w:r>
        <w:t xml:space="preserve">», УМК </w:t>
      </w:r>
      <w:r w:rsidR="001D434C" w:rsidRPr="00A5658B">
        <w:t xml:space="preserve">«Школа </w:t>
      </w:r>
      <w:r w:rsidR="001D434C">
        <w:t>России» - М</w:t>
      </w:r>
      <w:r>
        <w:t>.</w:t>
      </w:r>
      <w:r w:rsidR="001D434C">
        <w:t xml:space="preserve">: «Просвещение» </w:t>
      </w:r>
      <w:r w:rsidR="001D434C" w:rsidRPr="00DB612C">
        <w:t>и  является приложением к Адаптированной  основной общеобразовательной программе начального общего образования  учащихся</w:t>
      </w:r>
      <w:r w:rsidR="001D434C" w:rsidRPr="00DB612C">
        <w:rPr>
          <w:b/>
        </w:rPr>
        <w:t xml:space="preserve"> </w:t>
      </w:r>
      <w:r w:rsidR="001D434C" w:rsidRPr="00DB612C">
        <w:t>с задержкой пс</w:t>
      </w:r>
      <w:r w:rsidR="00503947">
        <w:t>ихического развития (вариант 7.2</w:t>
      </w:r>
      <w:r w:rsidR="001D434C" w:rsidRPr="00DB612C">
        <w:t xml:space="preserve">) </w:t>
      </w:r>
      <w:r w:rsidR="001D434C">
        <w:t xml:space="preserve">  </w:t>
      </w:r>
      <w:r w:rsidR="001D434C" w:rsidRPr="00DB612C">
        <w:t>М</w:t>
      </w:r>
      <w:r w:rsidR="00B85B43">
        <w:t>АОУ СОШ №17</w:t>
      </w:r>
      <w:r w:rsidR="00503947">
        <w:t xml:space="preserve">им. Эдуарда </w:t>
      </w:r>
      <w:proofErr w:type="spellStart"/>
      <w:r w:rsidR="00503947">
        <w:t>Есаяна</w:t>
      </w:r>
      <w:proofErr w:type="spellEnd"/>
      <w:r w:rsidR="001D434C">
        <w:t>.</w:t>
      </w:r>
      <w:r w:rsidR="001D434C" w:rsidRPr="00DB612C">
        <w:t xml:space="preserve">                                                  </w:t>
      </w:r>
    </w:p>
    <w:p w:rsidR="00B85B43" w:rsidRDefault="007246D4" w:rsidP="001D434C">
      <w:pPr>
        <w:pStyle w:val="a4"/>
        <w:rPr>
          <w:b/>
          <w:spacing w:val="-8"/>
          <w:szCs w:val="28"/>
          <w:lang w:eastAsia="ru-RU"/>
        </w:rPr>
      </w:pPr>
      <w:r w:rsidRPr="008468C8">
        <w:rPr>
          <w:b/>
          <w:szCs w:val="28"/>
          <w:lang w:eastAsia="ru-RU"/>
        </w:rPr>
        <w:t xml:space="preserve">             </w:t>
      </w:r>
      <w:r w:rsidRPr="008468C8">
        <w:rPr>
          <w:b/>
          <w:bCs/>
          <w:szCs w:val="28"/>
          <w:lang w:eastAsia="ru-RU"/>
        </w:rPr>
        <w:t xml:space="preserve">Цель </w:t>
      </w:r>
      <w:r w:rsidRPr="008468C8">
        <w:rPr>
          <w:szCs w:val="28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468C8">
        <w:rPr>
          <w:szCs w:val="28"/>
          <w:lang w:eastAsia="ru-RU"/>
        </w:rPr>
        <w:t>мироотношений</w:t>
      </w:r>
      <w:proofErr w:type="spellEnd"/>
      <w:r w:rsidRPr="008468C8">
        <w:rPr>
          <w:szCs w:val="28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DE3D9D" w:rsidRPr="002C77A0" w:rsidRDefault="00DE3D9D" w:rsidP="00DE3D9D">
      <w:pPr>
        <w:pStyle w:val="a4"/>
      </w:pPr>
    </w:p>
    <w:p w:rsidR="00DE3D9D" w:rsidRPr="00D70AA0" w:rsidRDefault="007246D4" w:rsidP="001D434C">
      <w:pPr>
        <w:pStyle w:val="a4"/>
        <w:jc w:val="center"/>
        <w:rPr>
          <w:b/>
        </w:rPr>
      </w:pPr>
      <w:r>
        <w:rPr>
          <w:b/>
        </w:rPr>
        <w:t>1.</w:t>
      </w:r>
      <w:r w:rsidR="00DE3D9D" w:rsidRPr="00D70AA0">
        <w:rPr>
          <w:b/>
        </w:rPr>
        <w:t xml:space="preserve">Планируемые результаты </w:t>
      </w:r>
      <w:r>
        <w:rPr>
          <w:b/>
        </w:rPr>
        <w:t>освоения</w:t>
      </w:r>
      <w:r w:rsidR="00DE3D9D" w:rsidRPr="00D70AA0">
        <w:rPr>
          <w:b/>
        </w:rPr>
        <w:t xml:space="preserve"> учебного предмета «</w:t>
      </w:r>
      <w:r w:rsidR="00DE3D9D">
        <w:rPr>
          <w:b/>
        </w:rPr>
        <w:t>Изобразительное искусство</w:t>
      </w:r>
      <w:r w:rsidR="00DE3D9D" w:rsidRPr="00D70AA0">
        <w:rPr>
          <w:b/>
        </w:rPr>
        <w:t>»</w:t>
      </w:r>
    </w:p>
    <w:p w:rsidR="00DE3D9D" w:rsidRDefault="000700F0" w:rsidP="00DE3D9D">
      <w:pPr>
        <w:pStyle w:val="a4"/>
      </w:pPr>
      <w:r>
        <w:t>Изучение  и</w:t>
      </w:r>
      <w:r w:rsidR="00DE3D9D">
        <w:t>зобразительного искусства</w:t>
      </w:r>
      <w:r w:rsidR="00DE3D9D" w:rsidRPr="00D70AA0">
        <w:t xml:space="preserve"> </w:t>
      </w:r>
      <w:r w:rsidR="00DE3D9D">
        <w:t xml:space="preserve">по данной программе способствует формированию у учащихся личностных, </w:t>
      </w:r>
      <w:proofErr w:type="spellStart"/>
      <w:r w:rsidR="00DE3D9D">
        <w:t>метапредметных</w:t>
      </w:r>
      <w:proofErr w:type="spellEnd"/>
      <w:r w:rsidR="00DE3D9D">
        <w:t xml:space="preserve">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</w:t>
      </w:r>
      <w:r w:rsidR="00DE3D9D" w:rsidRPr="00C445BA">
        <w:t xml:space="preserve"> </w:t>
      </w:r>
    </w:p>
    <w:p w:rsidR="00DE3D9D" w:rsidRDefault="00DE3D9D" w:rsidP="00DE3D9D">
      <w:pPr>
        <w:pStyle w:val="a4"/>
        <w:jc w:val="center"/>
      </w:pPr>
      <w:r w:rsidRPr="00C445BA">
        <w:rPr>
          <w:b/>
        </w:rPr>
        <w:t xml:space="preserve">Личностными результатами </w:t>
      </w:r>
      <w:r>
        <w:t>изучения предмета «Изобразительное искусство»  является следующие качества:</w:t>
      </w:r>
    </w:p>
    <w:p w:rsidR="00DE3D9D" w:rsidRDefault="00DE3D9D" w:rsidP="00DE3D9D">
      <w:pPr>
        <w:pStyle w:val="a4"/>
        <w:jc w:val="center"/>
      </w:pPr>
    </w:p>
    <w:p w:rsidR="00DE3D9D" w:rsidRDefault="00DE3D9D" w:rsidP="00DE3D9D">
      <w:pPr>
        <w:pStyle w:val="a4"/>
      </w:pPr>
      <w:r w:rsidRPr="003614A8">
        <w:t>•</w:t>
      </w:r>
      <w:r>
        <w:t xml:space="preserve">формирование к учебно-познавательному интересу к новому учебному материалу и способам решения новой задачи; </w:t>
      </w:r>
    </w:p>
    <w:p w:rsidR="00DE3D9D" w:rsidRDefault="00DE3D9D" w:rsidP="00DE3D9D">
      <w:pPr>
        <w:pStyle w:val="a4"/>
      </w:pPr>
      <w:r w:rsidRPr="003614A8">
        <w:t>•</w:t>
      </w:r>
      <w:r>
        <w:t>формирование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DE3D9D" w:rsidRDefault="00DE3D9D" w:rsidP="00DE3D9D">
      <w:pPr>
        <w:pStyle w:val="a4"/>
      </w:pPr>
      <w:r w:rsidRPr="003614A8">
        <w:t>•</w:t>
      </w:r>
      <w:r>
        <w:t>способность к самооценке на основе критериев успешности учебной деятельности;</w:t>
      </w:r>
    </w:p>
    <w:p w:rsidR="00DE3D9D" w:rsidRDefault="00DE3D9D" w:rsidP="00DE3D9D">
      <w:pPr>
        <w:pStyle w:val="a4"/>
      </w:pPr>
      <w:r>
        <w:t>•умение связывать графическое и цветовое решение с основным замыслом изображения;</w:t>
      </w:r>
      <w:r w:rsidRPr="00DC2C59">
        <w:t xml:space="preserve"> работать на заданную т</w:t>
      </w:r>
      <w:r>
        <w:t>ему, применяя эскиз и зарисовки;</w:t>
      </w:r>
    </w:p>
    <w:p w:rsidR="00DE3D9D" w:rsidRDefault="00DE3D9D" w:rsidP="00DE3D9D">
      <w:pPr>
        <w:pStyle w:val="a4"/>
      </w:pPr>
      <w:r>
        <w:t>•желание развивать свои творческие способности в разных областях изобразительного искусства, умение передавать в объёмной форме и в рисунке по наблюдению натуры пропорции фигуры человека, её движение и характер,</w:t>
      </w:r>
      <w:r w:rsidRPr="00935985">
        <w:t xml:space="preserve"> изображать пространство с у</w:t>
      </w:r>
      <w:r>
        <w:t>чётом наблюдательной перспективы;</w:t>
      </w:r>
    </w:p>
    <w:p w:rsidR="00DE3D9D" w:rsidRDefault="00DE3D9D" w:rsidP="00DE3D9D">
      <w:pPr>
        <w:pStyle w:val="a4"/>
      </w:pPr>
      <w:r>
        <w:lastRenderedPageBreak/>
        <w:t>•желание вести поисковую работу по подбору репродукций, книг, рассказов об искусстве для формирования</w:t>
      </w:r>
      <w:r w:rsidRPr="003614A8">
        <w:t xml:space="preserve"> </w:t>
      </w:r>
      <w:r>
        <w:t>своего мнения о рассматриваемых произведениях;</w:t>
      </w:r>
      <w:r w:rsidRPr="004D0D6A">
        <w:t xml:space="preserve"> </w:t>
      </w:r>
    </w:p>
    <w:p w:rsidR="00DE3D9D" w:rsidRDefault="00DE3D9D" w:rsidP="00DE3D9D">
      <w:pPr>
        <w:pStyle w:val="a4"/>
      </w:pPr>
      <w:r w:rsidRPr="00FA3F9B">
        <w:t>•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E3D9D" w:rsidRDefault="00DE3D9D" w:rsidP="00DE3D9D">
      <w:pPr>
        <w:pStyle w:val="a4"/>
      </w:pPr>
      <w:r w:rsidRPr="00FA3F9B">
        <w:t>•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изобразительного искусства </w:t>
      </w:r>
      <w:proofErr w:type="gramStart"/>
      <w:r>
        <w:t>в общественной практики</w:t>
      </w:r>
      <w:proofErr w:type="gramEnd"/>
      <w:r>
        <w:t>;</w:t>
      </w:r>
    </w:p>
    <w:p w:rsidR="00DE3D9D" w:rsidRDefault="00DE3D9D" w:rsidP="00DE3D9D">
      <w:pPr>
        <w:pStyle w:val="a4"/>
      </w:pPr>
      <w:r w:rsidRPr="00FA3F9B">
        <w:t>•</w:t>
      </w:r>
      <w:proofErr w:type="spellStart"/>
      <w:r>
        <w:t>сформированность</w:t>
      </w:r>
      <w:proofErr w:type="spellEnd"/>
      <w: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  <w:r w:rsidRPr="00935985">
        <w:t xml:space="preserve"> </w:t>
      </w:r>
    </w:p>
    <w:p w:rsidR="00DE3D9D" w:rsidRDefault="00DE3D9D" w:rsidP="00DE3D9D">
      <w:pPr>
        <w:pStyle w:val="a4"/>
      </w:pPr>
      <w:r w:rsidRPr="00935985">
        <w:t>•креативность мышлени</w:t>
      </w:r>
      <w:r>
        <w:t>я, инициатива, находчивость, ак</w:t>
      </w:r>
      <w:r w:rsidRPr="00935985">
        <w:t>тивность</w:t>
      </w:r>
      <w:r>
        <w:t>,</w:t>
      </w:r>
      <w:r w:rsidRPr="00935985">
        <w:t xml:space="preserve"> умение контролировать процесс и результат</w:t>
      </w:r>
      <w:r>
        <w:t xml:space="preserve"> своей творческой деятельности.</w:t>
      </w:r>
    </w:p>
    <w:p w:rsidR="00DE3D9D" w:rsidRPr="00935985" w:rsidRDefault="00DE3D9D" w:rsidP="00DE3D9D">
      <w:pPr>
        <w:pStyle w:val="a4"/>
        <w:rPr>
          <w:b/>
        </w:rPr>
      </w:pPr>
      <w:r w:rsidRPr="00935985">
        <w:rPr>
          <w:b/>
        </w:rPr>
        <w:t>Средством достижения этих результатов является:</w:t>
      </w:r>
    </w:p>
    <w:p w:rsidR="00DE3D9D" w:rsidRDefault="00DE3D9D" w:rsidP="00DE3D9D">
      <w:pPr>
        <w:pStyle w:val="a4"/>
      </w:pPr>
      <w:r w:rsidRPr="00935985">
        <w:t>•</w:t>
      </w:r>
      <w:r>
        <w:t>система заданий учебников;</w:t>
      </w:r>
    </w:p>
    <w:p w:rsidR="00DE3D9D" w:rsidRDefault="00DE3D9D" w:rsidP="00DE3D9D">
      <w:pPr>
        <w:pStyle w:val="a4"/>
      </w:pPr>
      <w:r w:rsidRPr="00935985">
        <w:t>•</w:t>
      </w:r>
      <w:r>
        <w:t>представленная в учебниках в явном виде организация материала по принципу минимакса;</w:t>
      </w:r>
    </w:p>
    <w:p w:rsidR="00DE3D9D" w:rsidRDefault="00DE3D9D" w:rsidP="00DE3D9D">
      <w:pPr>
        <w:pStyle w:val="a4"/>
      </w:pPr>
      <w:r w:rsidRPr="00935985">
        <w:t>•</w:t>
      </w:r>
      <w: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индивидуальной и совместной практической деятельности, технология оценивания.</w:t>
      </w:r>
    </w:p>
    <w:p w:rsidR="00DE3D9D" w:rsidRDefault="00DE3D9D" w:rsidP="00DE3D9D">
      <w:pPr>
        <w:pStyle w:val="a4"/>
        <w:rPr>
          <w:b/>
        </w:rPr>
      </w:pPr>
      <w:proofErr w:type="spellStart"/>
      <w:r w:rsidRPr="00935985">
        <w:rPr>
          <w:b/>
        </w:rPr>
        <w:t>Метапредметными</w:t>
      </w:r>
      <w:proofErr w:type="spellEnd"/>
      <w:r w:rsidRPr="00935985">
        <w:rPr>
          <w:b/>
        </w:rPr>
        <w:t xml:space="preserve"> результатами изучения предмета «Изобразительное искусство» является формирование универсальных учебных действий (УУД):</w:t>
      </w:r>
    </w:p>
    <w:p w:rsidR="00DE3D9D" w:rsidRPr="0028589C" w:rsidRDefault="00DE3D9D" w:rsidP="00DE3D9D">
      <w:pPr>
        <w:pStyle w:val="a4"/>
        <w:rPr>
          <w:b/>
        </w:rPr>
      </w:pPr>
      <w:r w:rsidRPr="0028589C">
        <w:rPr>
          <w:b/>
        </w:rPr>
        <w:t>Регулятивные УУД:</w:t>
      </w:r>
    </w:p>
    <w:p w:rsidR="00DE3D9D" w:rsidRPr="0028589C" w:rsidRDefault="00DE3D9D" w:rsidP="00DE3D9D">
      <w:pPr>
        <w:pStyle w:val="a4"/>
      </w:pPr>
      <w:r w:rsidRPr="0028589C">
        <w:t>-учитывать выделенные учителем ориентиры действия в новом учебном материале в сотрудничестве с учителем;</w:t>
      </w:r>
    </w:p>
    <w:p w:rsidR="00DE3D9D" w:rsidRPr="0028589C" w:rsidRDefault="00DE3D9D" w:rsidP="00DE3D9D">
      <w:pPr>
        <w:pStyle w:val="a4"/>
      </w:pPr>
      <w:r w:rsidRPr="0028589C"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DE3D9D" w:rsidRDefault="00DE3D9D" w:rsidP="00DE3D9D">
      <w:pPr>
        <w:pStyle w:val="a4"/>
      </w:pPr>
      <w:r w:rsidRPr="0028589C">
        <w:t>-адекватно воспринимать предложения и оценку учителей, товарищей, родителей и других людей;</w:t>
      </w:r>
    </w:p>
    <w:p w:rsidR="00DE3D9D" w:rsidRDefault="00DE3D9D" w:rsidP="00DE3D9D">
      <w:pPr>
        <w:pStyle w:val="a4"/>
      </w:pPr>
      <w:r>
        <w:t>-</w:t>
      </w:r>
      <w:r>
        <w:tab/>
        <w:t>самостоятельно обнаруживать и формулировать учебную проблему в классной и индивидуальной учебной деятельности;</w:t>
      </w:r>
    </w:p>
    <w:p w:rsidR="00DE3D9D" w:rsidRDefault="00DE3D9D" w:rsidP="00DE3D9D">
      <w:pPr>
        <w:pStyle w:val="a4"/>
      </w:pPr>
      <w:r>
        <w:lastRenderedPageBreak/>
        <w:t>-</w:t>
      </w:r>
      <w:r>
        <w:tab/>
        <w:t xml:space="preserve">выдвигать творческие способы и решения проблемы, осознавать конечный результат, выбирать средства достижения цели из предложенных или </w:t>
      </w:r>
      <w:proofErr w:type="gramStart"/>
      <w:r>
        <w:t>их  искать</w:t>
      </w:r>
      <w:proofErr w:type="gramEnd"/>
      <w:r>
        <w:t xml:space="preserve"> самостоятельно;</w:t>
      </w:r>
    </w:p>
    <w:p w:rsidR="00DE3D9D" w:rsidRDefault="00DE3D9D" w:rsidP="00DE3D9D">
      <w:pPr>
        <w:pStyle w:val="a4"/>
      </w:pPr>
      <w:r>
        <w:t>-</w:t>
      </w:r>
      <w:r>
        <w:tab/>
        <w:t>составлять (индивидуально или в группе) план решения проблемы (выполнения проекта);</w:t>
      </w:r>
    </w:p>
    <w:p w:rsidR="00DE3D9D" w:rsidRDefault="00DE3D9D" w:rsidP="00DE3D9D">
      <w:pPr>
        <w:pStyle w:val="a4"/>
      </w:pPr>
      <w:r>
        <w:t>-</w:t>
      </w:r>
      <w:r>
        <w:tab/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разные техники выполнения, компьютер);</w:t>
      </w:r>
    </w:p>
    <w:p w:rsidR="00DE3D9D" w:rsidRDefault="00DE3D9D" w:rsidP="00DE3D9D">
      <w:pPr>
        <w:pStyle w:val="a4"/>
      </w:pPr>
      <w:r>
        <w:t>-</w:t>
      </w:r>
      <w:r>
        <w:tab/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художественные средства и материалы (в том числе и Интернет);</w:t>
      </w:r>
    </w:p>
    <w:p w:rsidR="00DE3D9D" w:rsidRDefault="00DE3D9D" w:rsidP="00DE3D9D">
      <w:pPr>
        <w:pStyle w:val="a4"/>
      </w:pPr>
      <w:r>
        <w:t>-</w:t>
      </w:r>
      <w: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DE3D9D" w:rsidRDefault="00DE3D9D" w:rsidP="00DE3D9D">
      <w:pPr>
        <w:pStyle w:val="a4"/>
      </w:pPr>
      <w:r>
        <w:t>-</w:t>
      </w:r>
      <w:r>
        <w:tab/>
        <w:t>в ходе представления проекта давать оценку его результатам;</w:t>
      </w:r>
    </w:p>
    <w:p w:rsidR="00DE3D9D" w:rsidRDefault="00DE3D9D" w:rsidP="00DE3D9D">
      <w:pPr>
        <w:pStyle w:val="a4"/>
      </w:pPr>
      <w:r>
        <w:t>-</w:t>
      </w:r>
      <w:r>
        <w:tab/>
        <w:t>самостоятельно осознавать причины своего успеха или неуспеха и находить способы выхода из ситуации неуспеха;</w:t>
      </w:r>
    </w:p>
    <w:p w:rsidR="00DE3D9D" w:rsidRDefault="00DE3D9D" w:rsidP="00DE3D9D">
      <w:pPr>
        <w:pStyle w:val="a4"/>
      </w:pPr>
      <w:r>
        <w:t>-</w:t>
      </w:r>
      <w:r>
        <w:tab/>
        <w:t>уметь оценить степень успешности своей индивидуальной образовательной деятельности;</w:t>
      </w:r>
    </w:p>
    <w:p w:rsidR="00DE3D9D" w:rsidRDefault="00DE3D9D" w:rsidP="00DE3D9D">
      <w:pPr>
        <w:pStyle w:val="a4"/>
      </w:pPr>
      <w:r>
        <w:t>-</w:t>
      </w:r>
      <w:r>
        <w:tab/>
        <w:t xml:space="preserve">давать оценку своим личным качествам и чертам характера («каков я»), определять </w:t>
      </w:r>
      <w:proofErr w:type="spellStart"/>
      <w:r>
        <w:t>напрвления</w:t>
      </w:r>
      <w:proofErr w:type="spellEnd"/>
      <w:r>
        <w:t xml:space="preserve"> своего развития («каким я хочу стать», «что мне для этого надо сделать»)</w:t>
      </w:r>
    </w:p>
    <w:p w:rsidR="00DE3D9D" w:rsidRPr="0028589C" w:rsidRDefault="00DE3D9D" w:rsidP="00DE3D9D">
      <w:pPr>
        <w:pStyle w:val="a4"/>
      </w:pPr>
      <w:r>
        <w:t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DE3D9D" w:rsidRPr="00C3545A" w:rsidRDefault="00DE3D9D" w:rsidP="00DE3D9D">
      <w:pPr>
        <w:pStyle w:val="a4"/>
      </w:pPr>
      <w:r w:rsidRPr="0028589C">
        <w:rPr>
          <w:b/>
        </w:rPr>
        <w:t>Познавательные УУД:</w:t>
      </w:r>
    </w:p>
    <w:p w:rsidR="00DE3D9D" w:rsidRDefault="00DE3D9D" w:rsidP="00DE3D9D">
      <w:pPr>
        <w:pStyle w:val="a4"/>
      </w:pPr>
      <w:r>
        <w:rPr>
          <w:b/>
        </w:rPr>
        <w:t>-</w:t>
      </w:r>
      <w:r>
        <w:t>создавать свою технику выполнения задания;</w:t>
      </w:r>
    </w:p>
    <w:p w:rsidR="00DE3D9D" w:rsidRPr="00C3545A" w:rsidRDefault="00DE3D9D" w:rsidP="00DE3D9D">
      <w:pPr>
        <w:pStyle w:val="a4"/>
      </w:pPr>
      <w:r>
        <w:t>-самостоятельно выбирать материал выполнения творческой работы</w:t>
      </w:r>
    </w:p>
    <w:p w:rsidR="00DE3D9D" w:rsidRPr="0028589C" w:rsidRDefault="00DE3D9D" w:rsidP="00DE3D9D">
      <w:pPr>
        <w:pStyle w:val="a4"/>
      </w:pPr>
      <w:r w:rsidRPr="0028589C">
        <w:t>-строить сообщения в устной и письменной форме;</w:t>
      </w:r>
    </w:p>
    <w:p w:rsidR="00DE3D9D" w:rsidRPr="0028589C" w:rsidRDefault="00DE3D9D" w:rsidP="00DE3D9D">
      <w:pPr>
        <w:pStyle w:val="a4"/>
      </w:pPr>
      <w:r w:rsidRPr="0028589C">
        <w:t>-ориентироваться на разнообразие способов решения задач;</w:t>
      </w:r>
    </w:p>
    <w:p w:rsidR="00DE3D9D" w:rsidRPr="0028589C" w:rsidRDefault="00DE3D9D" w:rsidP="00DE3D9D">
      <w:pPr>
        <w:pStyle w:val="a4"/>
      </w:pPr>
      <w:r w:rsidRPr="0028589C">
        <w:t>-строить рассуждения в форме связи простых суждений об объекте, его строении, свойствах и связях;</w:t>
      </w:r>
    </w:p>
    <w:p w:rsidR="00DE3D9D" w:rsidRPr="0028589C" w:rsidRDefault="00DE3D9D" w:rsidP="00DE3D9D">
      <w:pPr>
        <w:pStyle w:val="a4"/>
        <w:rPr>
          <w:b/>
        </w:rPr>
      </w:pPr>
      <w:r w:rsidRPr="0028589C">
        <w:rPr>
          <w:b/>
        </w:rPr>
        <w:t>Коммуникативные УУД:</w:t>
      </w:r>
    </w:p>
    <w:p w:rsidR="00DE3D9D" w:rsidRPr="0028589C" w:rsidRDefault="00DE3D9D" w:rsidP="00DE3D9D">
      <w:pPr>
        <w:pStyle w:val="a4"/>
      </w:pPr>
      <w:r w:rsidRPr="0028589C"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E3D9D" w:rsidRPr="0028589C" w:rsidRDefault="00DE3D9D" w:rsidP="00DE3D9D">
      <w:pPr>
        <w:pStyle w:val="a4"/>
      </w:pPr>
      <w:r w:rsidRPr="0028589C">
        <w:t>-формулировать</w:t>
      </w:r>
      <w:r>
        <w:t xml:space="preserve"> собственное мнение и позицию; </w:t>
      </w:r>
      <w:r w:rsidRPr="0028589C">
        <w:t>задавать вопросы;</w:t>
      </w:r>
    </w:p>
    <w:p w:rsidR="00DE3D9D" w:rsidRDefault="00DE3D9D" w:rsidP="00DE3D9D">
      <w:pPr>
        <w:pStyle w:val="a4"/>
      </w:pPr>
      <w:r>
        <w:lastRenderedPageBreak/>
        <w:t>-самостоятельно организовывать учебное взаимодействие в группе (определять общие цели, договариваться друг с другом и т.д.);</w:t>
      </w:r>
    </w:p>
    <w:p w:rsidR="00DE3D9D" w:rsidRDefault="00DE3D9D" w:rsidP="00DE3D9D">
      <w:pPr>
        <w:pStyle w:val="a4"/>
      </w:pPr>
      <w:r>
        <w:t>-в дискуссии уметь выдвинуть контраргументы;</w:t>
      </w:r>
    </w:p>
    <w:p w:rsidR="00DE3D9D" w:rsidRDefault="00DE3D9D" w:rsidP="00DE3D9D">
      <w:pPr>
        <w:pStyle w:val="a4"/>
      </w:pPr>
      <w:r>
        <w:t>-учиться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E3D9D" w:rsidRPr="0028589C" w:rsidRDefault="00DE3D9D" w:rsidP="00DE3D9D">
      <w:pPr>
        <w:pStyle w:val="a4"/>
        <w:rPr>
          <w:b/>
        </w:rPr>
      </w:pPr>
      <w:r w:rsidRPr="0028589C">
        <w:rPr>
          <w:b/>
        </w:rPr>
        <w:t xml:space="preserve">Предметные: </w:t>
      </w:r>
    </w:p>
    <w:p w:rsidR="00DE3D9D" w:rsidRPr="0028589C" w:rsidRDefault="00DE3D9D" w:rsidP="00DE3D9D">
      <w:pPr>
        <w:pStyle w:val="a4"/>
      </w:pPr>
      <w:r w:rsidRPr="0028589C">
        <w:t>-</w:t>
      </w:r>
      <w:r>
        <w:t xml:space="preserve">умение </w:t>
      </w:r>
      <w:r w:rsidRPr="0028589C"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Pr="0028589C" w:rsidRDefault="00DE3D9D" w:rsidP="00DE3D9D">
      <w:pPr>
        <w:pStyle w:val="a4"/>
      </w:pPr>
      <w:r>
        <w:t xml:space="preserve">- узнает </w:t>
      </w:r>
      <w:r w:rsidRPr="0028589C">
        <w:t xml:space="preserve">значение слов: художник, палитра, композиция, иллюстрация, аппликация, </w:t>
      </w:r>
      <w:proofErr w:type="gramStart"/>
      <w:r w:rsidRPr="0028589C">
        <w:t xml:space="preserve">коллаж,   </w:t>
      </w:r>
      <w:proofErr w:type="gramEnd"/>
      <w:r w:rsidRPr="0028589C">
        <w:t>флористика, гончар;</w:t>
      </w:r>
    </w:p>
    <w:p w:rsidR="00DE3D9D" w:rsidRPr="0028589C" w:rsidRDefault="00DE3D9D" w:rsidP="00DE3D9D">
      <w:pPr>
        <w:pStyle w:val="a4"/>
      </w:pPr>
      <w:r w:rsidRPr="0028589C">
        <w:t>-   узнавать отдельные произведения выдающихся художников и народных мастеров;</w:t>
      </w:r>
    </w:p>
    <w:p w:rsidR="00DE3D9D" w:rsidRPr="0028589C" w:rsidRDefault="00DE3D9D" w:rsidP="00DE3D9D">
      <w:pPr>
        <w:pStyle w:val="a4"/>
      </w:pPr>
      <w:r w:rsidRPr="0028589C">
        <w:t>-</w:t>
      </w:r>
      <w:r>
        <w:t xml:space="preserve">умение </w:t>
      </w:r>
      <w:r w:rsidRPr="0028589C"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E3D9D" w:rsidRPr="0028589C" w:rsidRDefault="00DE3D9D" w:rsidP="00DE3D9D">
      <w:pPr>
        <w:pStyle w:val="a4"/>
      </w:pPr>
      <w:r w:rsidRPr="0028589C">
        <w:t>основные и смешанные цвета, элементарные правила их смешивания;</w:t>
      </w:r>
    </w:p>
    <w:p w:rsidR="00DE3D9D" w:rsidRPr="0028589C" w:rsidRDefault="00DE3D9D" w:rsidP="00DE3D9D">
      <w:pPr>
        <w:pStyle w:val="a4"/>
      </w:pPr>
      <w:r w:rsidRPr="0028589C">
        <w:t xml:space="preserve">-  </w:t>
      </w:r>
      <w:r>
        <w:t>понимать</w:t>
      </w:r>
      <w:r w:rsidRPr="0028589C">
        <w:t xml:space="preserve"> эмоциональное значение тёплых и холодных тонов;</w:t>
      </w:r>
    </w:p>
    <w:p w:rsidR="00DE3D9D" w:rsidRPr="0028589C" w:rsidRDefault="00DE3D9D" w:rsidP="00DE3D9D">
      <w:pPr>
        <w:pStyle w:val="a4"/>
      </w:pPr>
      <w:r w:rsidRPr="0028589C">
        <w:t xml:space="preserve">-  </w:t>
      </w:r>
      <w:r>
        <w:t>распознавать</w:t>
      </w:r>
      <w:r w:rsidRPr="0028589C">
        <w:t xml:space="preserve"> особенности построения орнамента и его значение в образе художественной вещи;</w:t>
      </w:r>
    </w:p>
    <w:p w:rsidR="00DE3D9D" w:rsidRPr="0028589C" w:rsidRDefault="00DE3D9D" w:rsidP="00DE3D9D">
      <w:pPr>
        <w:pStyle w:val="a4"/>
      </w:pPr>
      <w:r w:rsidRPr="0028589C">
        <w:t>-  знать правила техники безопасности при работе с режущими и колющи</w:t>
      </w:r>
      <w:r>
        <w:t>ми инструментами;</w:t>
      </w:r>
      <w:r w:rsidRPr="0028589C">
        <w:t xml:space="preserve"> </w:t>
      </w:r>
    </w:p>
    <w:p w:rsidR="00DE3D9D" w:rsidRPr="0028589C" w:rsidRDefault="00DE3D9D" w:rsidP="00DE3D9D">
      <w:pPr>
        <w:pStyle w:val="a4"/>
      </w:pPr>
      <w:r w:rsidRPr="0028589C">
        <w:t>-   организовывать своё рабочее место, пользоваться кистью, красками, палитрой; ножницами;</w:t>
      </w:r>
    </w:p>
    <w:p w:rsidR="00DE3D9D" w:rsidRPr="0028589C" w:rsidRDefault="00DE3D9D" w:rsidP="00DE3D9D">
      <w:pPr>
        <w:pStyle w:val="a4"/>
      </w:pPr>
      <w:r w:rsidRPr="0028589C">
        <w:t xml:space="preserve">-  </w:t>
      </w:r>
      <w:r>
        <w:t>умение</w:t>
      </w:r>
      <w:r w:rsidRPr="0028589C">
        <w:t xml:space="preserve"> передавать в рисунке простейшую форму, основной цвет предметов;</w:t>
      </w:r>
    </w:p>
    <w:p w:rsidR="00DE3D9D" w:rsidRPr="0028589C" w:rsidRDefault="00DE3D9D" w:rsidP="00DE3D9D">
      <w:pPr>
        <w:pStyle w:val="a4"/>
      </w:pPr>
      <w:r w:rsidRPr="0028589C">
        <w:t xml:space="preserve">-  </w:t>
      </w:r>
      <w:r>
        <w:t>умение</w:t>
      </w:r>
      <w:r w:rsidRPr="0028589C">
        <w:t xml:space="preserve"> составлять композиции с учётом замысла;</w:t>
      </w:r>
    </w:p>
    <w:p w:rsidR="00DE3D9D" w:rsidRPr="0028589C" w:rsidRDefault="00DE3D9D" w:rsidP="00DE3D9D">
      <w:pPr>
        <w:pStyle w:val="a4"/>
      </w:pPr>
      <w:r w:rsidRPr="0028589C">
        <w:t xml:space="preserve">-  </w:t>
      </w:r>
      <w:r>
        <w:t>умение</w:t>
      </w:r>
      <w:r w:rsidRPr="0028589C">
        <w:t xml:space="preserve"> конструировать из бумаги на основе техники оригами, гофрирования, </w:t>
      </w:r>
      <w:proofErr w:type="spellStart"/>
      <w:r w:rsidRPr="0028589C">
        <w:t>сминания</w:t>
      </w:r>
      <w:proofErr w:type="spellEnd"/>
      <w:r w:rsidRPr="0028589C">
        <w:t>, сгибания;</w:t>
      </w:r>
    </w:p>
    <w:p w:rsidR="00DE3D9D" w:rsidRPr="0028589C" w:rsidRDefault="00DE3D9D" w:rsidP="00DE3D9D">
      <w:pPr>
        <w:pStyle w:val="a4"/>
      </w:pPr>
      <w:r w:rsidRPr="0028589C">
        <w:t xml:space="preserve">-  </w:t>
      </w:r>
      <w:r>
        <w:t>умение</w:t>
      </w:r>
      <w:r w:rsidRPr="0028589C">
        <w:t xml:space="preserve"> конструировать из ткани на основе скручивания и связывания;</w:t>
      </w:r>
    </w:p>
    <w:p w:rsidR="00DE3D9D" w:rsidRPr="0028589C" w:rsidRDefault="00DE3D9D" w:rsidP="00DE3D9D">
      <w:pPr>
        <w:pStyle w:val="a4"/>
      </w:pPr>
      <w:r w:rsidRPr="0028589C">
        <w:t xml:space="preserve">- </w:t>
      </w:r>
      <w:r>
        <w:t>умение</w:t>
      </w:r>
      <w:r w:rsidRPr="0028589C">
        <w:t xml:space="preserve">  конструировать из природных материалов;</w:t>
      </w:r>
    </w:p>
    <w:p w:rsidR="00DE3D9D" w:rsidRDefault="00DE3D9D" w:rsidP="00DE3D9D">
      <w:pPr>
        <w:pStyle w:val="a4"/>
      </w:pPr>
      <w:r w:rsidRPr="0028589C">
        <w:t xml:space="preserve">- </w:t>
      </w:r>
      <w:r>
        <w:t>умение</w:t>
      </w:r>
      <w:r w:rsidRPr="0028589C">
        <w:t xml:space="preserve">  пользовать</w:t>
      </w:r>
      <w:r>
        <w:t>ся простейшими приёмами лепки.</w:t>
      </w:r>
      <w:r w:rsidRPr="00C3545A">
        <w:t xml:space="preserve"> </w:t>
      </w:r>
    </w:p>
    <w:p w:rsidR="00DE3D9D" w:rsidRPr="000700F0" w:rsidRDefault="00DE3D9D" w:rsidP="00DE3D9D">
      <w:pPr>
        <w:pStyle w:val="a4"/>
        <w:rPr>
          <w:b/>
          <w:i/>
        </w:rPr>
      </w:pPr>
      <w:r w:rsidRPr="000700F0">
        <w:rPr>
          <w:b/>
          <w:i/>
        </w:rPr>
        <w:lastRenderedPageBreak/>
        <w:t>По окончании изучения предмета «Изобразительное искусство» учащийся научится (получит возможность научиться):</w:t>
      </w:r>
    </w:p>
    <w:p w:rsidR="00DE3D9D" w:rsidRDefault="00DE3D9D" w:rsidP="00DE3D9D">
      <w:pPr>
        <w:pStyle w:val="a4"/>
      </w:pPr>
      <w: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DE3D9D" w:rsidRDefault="00DE3D9D" w:rsidP="00DE3D9D">
      <w:pPr>
        <w:pStyle w:val="a4"/>
      </w:pPr>
      <w: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Default="00DE3D9D" w:rsidP="00DE3D9D">
      <w:pPr>
        <w:pStyle w:val="a4"/>
      </w:pPr>
      <w: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E3D9D" w:rsidRDefault="00DE3D9D" w:rsidP="00DE3D9D">
      <w:pPr>
        <w:pStyle w:val="a4"/>
      </w:pPr>
      <w:r>
        <w:t>- развивать фантазию, воображение;</w:t>
      </w:r>
    </w:p>
    <w:p w:rsidR="00DE3D9D" w:rsidRDefault="00DE3D9D" w:rsidP="00DE3D9D">
      <w:pPr>
        <w:pStyle w:val="a4"/>
      </w:pPr>
      <w:r>
        <w:t>-приобрести навыки художественного восприятия различных видов искусства;</w:t>
      </w:r>
    </w:p>
    <w:p w:rsidR="00DE3D9D" w:rsidRDefault="00DE3D9D" w:rsidP="00DE3D9D">
      <w:pPr>
        <w:pStyle w:val="a4"/>
      </w:pPr>
      <w:r>
        <w:t>- научиться анализировать произведения искусства;</w:t>
      </w:r>
    </w:p>
    <w:p w:rsidR="00DE3D9D" w:rsidRDefault="00DE3D9D" w:rsidP="00DE3D9D">
      <w:pPr>
        <w:pStyle w:val="a4"/>
      </w:pPr>
      <w:r>
        <w:t>- приобрести первичные навыки изображения предметного мира, изображения растений и животных;</w:t>
      </w:r>
    </w:p>
    <w:p w:rsidR="00DE3D9D" w:rsidRDefault="00DE3D9D" w:rsidP="00DE3D9D">
      <w:pPr>
        <w:pStyle w:val="a4"/>
      </w:pPr>
      <w: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DE3D9D" w:rsidRPr="00B1566A" w:rsidRDefault="00DE3D9D" w:rsidP="00DE3D9D">
      <w:pPr>
        <w:pStyle w:val="a4"/>
        <w:rPr>
          <w:b/>
        </w:rPr>
      </w:pPr>
      <w:r w:rsidRPr="00B1566A">
        <w:rPr>
          <w:b/>
        </w:rPr>
        <w:t>Итоговый контроль</w:t>
      </w:r>
      <w:r w:rsidRPr="00B1566A">
        <w:rPr>
          <w:b/>
        </w:rPr>
        <w:tab/>
      </w:r>
    </w:p>
    <w:p w:rsidR="00DE3D9D" w:rsidRDefault="00DE3D9D" w:rsidP="00DE3D9D">
      <w:pPr>
        <w:pStyle w:val="a4"/>
      </w:pPr>
      <w:r>
        <w:t>Организация выставок дает детям возможность занов</w:t>
      </w:r>
      <w:r w:rsidR="001D434C">
        <w:t>о увидеть и оценить свои работы</w:t>
      </w:r>
      <w:r>
        <w:t>, ощутить самореализацию своего творчества радость успеха</w:t>
      </w:r>
      <w:r w:rsidRPr="00C145F8">
        <w:t xml:space="preserve"> через защиту проектов</w:t>
      </w:r>
      <w:r>
        <w:t>.</w:t>
      </w:r>
    </w:p>
    <w:p w:rsidR="00DE3D9D" w:rsidRDefault="00DE3D9D" w:rsidP="00DE3D9D">
      <w:pPr>
        <w:pStyle w:val="a4"/>
      </w:pPr>
      <w:r>
        <w:t>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3D3C3A" w:rsidRDefault="003D3C3A" w:rsidP="007246D4">
      <w:pPr>
        <w:jc w:val="center"/>
        <w:rPr>
          <w:b/>
        </w:rPr>
      </w:pPr>
    </w:p>
    <w:p w:rsidR="00503947" w:rsidRDefault="00503947" w:rsidP="007246D4">
      <w:pPr>
        <w:jc w:val="center"/>
        <w:rPr>
          <w:b/>
        </w:rPr>
      </w:pPr>
    </w:p>
    <w:p w:rsidR="00503947" w:rsidRDefault="00503947" w:rsidP="007246D4">
      <w:pPr>
        <w:jc w:val="center"/>
        <w:rPr>
          <w:b/>
        </w:rPr>
      </w:pPr>
    </w:p>
    <w:p w:rsidR="00503947" w:rsidRDefault="00503947" w:rsidP="007246D4">
      <w:pPr>
        <w:jc w:val="center"/>
        <w:rPr>
          <w:b/>
        </w:rPr>
      </w:pPr>
    </w:p>
    <w:p w:rsidR="00503947" w:rsidRDefault="00503947" w:rsidP="007246D4">
      <w:pPr>
        <w:jc w:val="center"/>
        <w:rPr>
          <w:b/>
        </w:rPr>
      </w:pPr>
    </w:p>
    <w:p w:rsidR="00503947" w:rsidRDefault="00503947" w:rsidP="007246D4">
      <w:pPr>
        <w:jc w:val="center"/>
        <w:rPr>
          <w:b/>
        </w:rPr>
      </w:pPr>
    </w:p>
    <w:p w:rsidR="00503947" w:rsidRDefault="00503947" w:rsidP="007246D4">
      <w:pPr>
        <w:jc w:val="center"/>
        <w:rPr>
          <w:b/>
        </w:rPr>
      </w:pPr>
    </w:p>
    <w:p w:rsidR="00503947" w:rsidRDefault="00503947" w:rsidP="007246D4">
      <w:pPr>
        <w:jc w:val="center"/>
        <w:rPr>
          <w:b/>
        </w:rPr>
      </w:pPr>
    </w:p>
    <w:p w:rsidR="007246D4" w:rsidRPr="008468C8" w:rsidRDefault="007246D4" w:rsidP="007246D4">
      <w:pPr>
        <w:jc w:val="center"/>
        <w:rPr>
          <w:b/>
          <w:lang w:eastAsia="ru-RU"/>
        </w:rPr>
      </w:pPr>
      <w:r>
        <w:rPr>
          <w:b/>
        </w:rPr>
        <w:lastRenderedPageBreak/>
        <w:t>2.</w:t>
      </w:r>
      <w:r w:rsidRPr="008468C8">
        <w:rPr>
          <w:b/>
        </w:rPr>
        <w:t xml:space="preserve"> </w:t>
      </w:r>
      <w:r>
        <w:rPr>
          <w:b/>
          <w:lang w:eastAsia="ru-RU"/>
        </w:rPr>
        <w:t>Содержание учебного предмета «Изобразительное искусство»</w:t>
      </w:r>
    </w:p>
    <w:p w:rsidR="007246D4" w:rsidRPr="008468C8" w:rsidRDefault="007246D4" w:rsidP="007246D4">
      <w:pPr>
        <w:rPr>
          <w:b/>
          <w:lang w:eastAsia="ru-RU"/>
        </w:rPr>
      </w:pPr>
      <w:r w:rsidRPr="008468C8">
        <w:rPr>
          <w:b/>
          <w:lang w:eastAsia="ru-RU"/>
        </w:rPr>
        <w:t xml:space="preserve">                                                                          </w:t>
      </w:r>
    </w:p>
    <w:p w:rsidR="007246D4" w:rsidRPr="008468C8" w:rsidRDefault="007246D4" w:rsidP="007246D4">
      <w:pPr>
        <w:rPr>
          <w:b/>
          <w:lang w:eastAsia="ru-RU"/>
        </w:rPr>
      </w:pPr>
      <w:r w:rsidRPr="008468C8">
        <w:rPr>
          <w:b/>
          <w:lang w:eastAsia="ru-RU"/>
        </w:rPr>
        <w:t xml:space="preserve">                                                                           1 класс (33ч)</w:t>
      </w:r>
    </w:p>
    <w:p w:rsidR="007246D4" w:rsidRPr="008468C8" w:rsidRDefault="007246D4" w:rsidP="007246D4">
      <w:pPr>
        <w:shd w:val="clear" w:color="auto" w:fill="FFFFFF"/>
        <w:ind w:firstLine="720"/>
        <w:jc w:val="center"/>
        <w:rPr>
          <w:b/>
          <w:bCs/>
          <w:color w:val="000000"/>
          <w:lang w:eastAsia="ru-RU"/>
        </w:rPr>
      </w:pPr>
      <w:r w:rsidRPr="008468C8">
        <w:rPr>
          <w:b/>
          <w:bCs/>
          <w:color w:val="000000"/>
          <w:lang w:eastAsia="ru-RU"/>
        </w:rPr>
        <w:t>ТЫ ИЗОБРАЖАЕШЬ, УКРАШАЕШЬ И СТРОИШЬ</w:t>
      </w:r>
    </w:p>
    <w:p w:rsidR="007246D4" w:rsidRDefault="007246D4" w:rsidP="007246D4">
      <w:pPr>
        <w:jc w:val="both"/>
        <w:rPr>
          <w:b/>
          <w:bCs/>
          <w:color w:val="000000"/>
          <w:lang w:eastAsia="ru-RU"/>
        </w:rPr>
      </w:pPr>
    </w:p>
    <w:p w:rsidR="007246D4" w:rsidRPr="008468C8" w:rsidRDefault="007246D4" w:rsidP="007246D4">
      <w:pPr>
        <w:jc w:val="both"/>
        <w:rPr>
          <w:b/>
          <w:bCs/>
          <w:color w:val="000000"/>
          <w:lang w:eastAsia="ru-RU"/>
        </w:rPr>
      </w:pPr>
      <w:r w:rsidRPr="008468C8">
        <w:rPr>
          <w:b/>
          <w:bCs/>
          <w:color w:val="000000"/>
          <w:lang w:eastAsia="ru-RU"/>
        </w:rPr>
        <w:t>Ты изображаешь. Знакомство</w:t>
      </w:r>
      <w:r w:rsidRPr="008468C8">
        <w:rPr>
          <w:lang w:eastAsia="ru-RU"/>
        </w:rPr>
        <w:t xml:space="preserve"> </w:t>
      </w:r>
      <w:r w:rsidRPr="008468C8">
        <w:rPr>
          <w:b/>
          <w:bCs/>
          <w:color w:val="000000"/>
          <w:lang w:eastAsia="ru-RU"/>
        </w:rPr>
        <w:t>с Мастером Изображения (9ч.)</w:t>
      </w:r>
    </w:p>
    <w:p w:rsidR="007246D4" w:rsidRPr="008468C8" w:rsidRDefault="007246D4" w:rsidP="007246D4">
      <w:pPr>
        <w:jc w:val="both"/>
      </w:pPr>
      <w:r w:rsidRPr="008468C8">
        <w:rPr>
          <w:lang w:eastAsia="ru-RU"/>
        </w:rPr>
        <w:t>Изображения всюду вокруг нас.</w:t>
      </w:r>
      <w:r w:rsidRPr="008468C8">
        <w:t xml:space="preserve"> Изображения  в  жизни  человека.      </w:t>
      </w:r>
      <w:r>
        <w:t xml:space="preserve"> </w:t>
      </w:r>
      <w:r w:rsidRPr="008468C8">
        <w:t xml:space="preserve">Предмет «Изобразительное искусство». Чему мы будем учиться на уроках изобразительного искусства. Кабинет искусства - художественная мастерская.  </w:t>
      </w:r>
    </w:p>
    <w:p w:rsidR="007246D4" w:rsidRPr="008468C8" w:rsidRDefault="007246D4" w:rsidP="007246D4">
      <w:pPr>
        <w:jc w:val="both"/>
      </w:pPr>
      <w:r w:rsidRPr="008468C8">
        <w:rPr>
          <w:lang w:eastAsia="ru-RU"/>
        </w:rPr>
        <w:t>Мастер Изображения учит видеть.</w:t>
      </w:r>
      <w:r w:rsidRPr="008468C8">
        <w:t xml:space="preserve"> Красота и разнообразие окружающего мира природы.</w:t>
      </w:r>
      <w:r>
        <w:t xml:space="preserve"> </w:t>
      </w:r>
      <w:r w:rsidRPr="008468C8">
        <w:t>Знакомство с понятием «форма».    Изображение сказочного леса</w:t>
      </w:r>
      <w:r>
        <w:t xml:space="preserve">. </w:t>
      </w:r>
      <w:r w:rsidRPr="008468C8">
        <w:rPr>
          <w:lang w:eastAsia="ru-RU"/>
        </w:rPr>
        <w:t>Изображать можно пятном.</w:t>
      </w:r>
      <w:r w:rsidRPr="008468C8">
        <w:t xml:space="preserve"> </w:t>
      </w:r>
      <w:r w:rsidRPr="008468C8">
        <w:rPr>
          <w:lang w:eastAsia="ru-RU"/>
        </w:rPr>
        <w:t xml:space="preserve">Пятно как </w:t>
      </w:r>
      <w:r>
        <w:rPr>
          <w:lang w:eastAsia="ru-RU"/>
        </w:rPr>
        <w:t>способ изображения на плоскости</w:t>
      </w:r>
      <w:r w:rsidRPr="008468C8">
        <w:rPr>
          <w:lang w:eastAsia="ru-RU"/>
        </w:rPr>
        <w:t>.   Превращение произвольно сделанного краской и кистью пятна в изображение зверушки (дорисовать лапы, уши, хвост, усы и т.д.).</w:t>
      </w:r>
      <w:r>
        <w:t xml:space="preserve"> </w:t>
      </w:r>
      <w:r w:rsidRPr="008468C8">
        <w:t>В гостях у Золотой осени. В.П. Поленов «Осень в Абрамцеве»  Решение учебной задачи, экскурсия.</w:t>
      </w:r>
      <w:r>
        <w:t xml:space="preserve"> </w:t>
      </w:r>
      <w:r w:rsidRPr="008468C8">
        <w:rPr>
          <w:lang w:eastAsia="ru-RU"/>
        </w:rPr>
        <w:t>Изображать можно в объ</w:t>
      </w:r>
      <w:r>
        <w:rPr>
          <w:lang w:eastAsia="ru-RU"/>
        </w:rPr>
        <w:t>ё</w:t>
      </w:r>
      <w:r w:rsidRPr="008468C8">
        <w:rPr>
          <w:lang w:eastAsia="ru-RU"/>
        </w:rPr>
        <w:t>ме.</w:t>
      </w:r>
      <w:r w:rsidRPr="008468C8">
        <w:t xml:space="preserve"> Объемные изображения. Объемные объекты в природе (пни, камни, коряги, сугробы и др.).   Превращение комка </w:t>
      </w:r>
      <w:r>
        <w:t xml:space="preserve">пластилина в птицу или зверушку. </w:t>
      </w:r>
      <w:r w:rsidRPr="008468C8">
        <w:rPr>
          <w:lang w:eastAsia="ru-RU"/>
        </w:rPr>
        <w:t>Изображать можно линией.</w:t>
      </w:r>
      <w:r w:rsidRPr="008468C8">
        <w:t xml:space="preserve"> Знакомство с понятиями «линия» и «плоскость». Линии в природе. Рисунок линией</w:t>
      </w:r>
      <w:r>
        <w:t xml:space="preserve"> на тему «Расскажи нам о себе». </w:t>
      </w:r>
      <w:r w:rsidRPr="008468C8">
        <w:rPr>
          <w:lang w:eastAsia="ru-RU"/>
        </w:rPr>
        <w:t>Разноцветные краски.</w:t>
      </w:r>
      <w:r w:rsidRPr="008468C8">
        <w:t xml:space="preserve"> Знакомство с цветом. Краски гуашь. Навыки работы гуашью. Проба красок</w:t>
      </w:r>
      <w:r>
        <w:t xml:space="preserve"> — создание красочного коврика. </w:t>
      </w:r>
      <w:r w:rsidRPr="008468C8">
        <w:rPr>
          <w:lang w:eastAsia="ru-RU"/>
        </w:rPr>
        <w:t>Изображать можно и то, что невидимо.</w:t>
      </w:r>
      <w:r w:rsidRPr="008468C8">
        <w:t xml:space="preserve"> Выражение настроения в изображении. Изображать можно не только предметный мир, но и мир наших чувств (невидимый мир).  </w:t>
      </w:r>
      <w:r>
        <w:t xml:space="preserve">Изображение радости и грусти.   </w:t>
      </w:r>
      <w:r w:rsidRPr="008468C8">
        <w:rPr>
          <w:lang w:eastAsia="ru-RU"/>
        </w:rPr>
        <w:t>Художники и зрители (обобщение темы).</w:t>
      </w:r>
      <w:r w:rsidRPr="008468C8">
        <w:t xml:space="preserve"> Первоначальный опыт художественного творчества и опыт восприятия искусства. Восприятие детской изобразительной деятельности. Цвет и краски в картинах художников.</w:t>
      </w:r>
    </w:p>
    <w:p w:rsidR="007246D4" w:rsidRPr="008468C8" w:rsidRDefault="007246D4" w:rsidP="007246D4">
      <w:pPr>
        <w:jc w:val="both"/>
      </w:pPr>
      <w:r w:rsidRPr="008468C8">
        <w:t xml:space="preserve">Художественный музей. </w:t>
      </w:r>
    </w:p>
    <w:p w:rsidR="007246D4" w:rsidRDefault="007246D4" w:rsidP="007246D4">
      <w:pPr>
        <w:rPr>
          <w:b/>
          <w:lang w:eastAsia="ru-RU"/>
        </w:rPr>
      </w:pPr>
    </w:p>
    <w:p w:rsidR="007246D4" w:rsidRPr="008468C8" w:rsidRDefault="007246D4" w:rsidP="007246D4">
      <w:pPr>
        <w:rPr>
          <w:lang w:eastAsia="ru-RU"/>
        </w:rPr>
      </w:pPr>
      <w:r w:rsidRPr="008468C8">
        <w:rPr>
          <w:b/>
          <w:lang w:eastAsia="ru-RU"/>
        </w:rPr>
        <w:t>Ты украшаешь.</w:t>
      </w:r>
      <w:r w:rsidRPr="008468C8">
        <w:rPr>
          <w:lang w:eastAsia="ru-RU"/>
        </w:rPr>
        <w:t xml:space="preserve"> </w:t>
      </w:r>
      <w:r w:rsidRPr="008468C8">
        <w:rPr>
          <w:b/>
          <w:color w:val="000000"/>
          <w:lang w:eastAsia="ru-RU"/>
        </w:rPr>
        <w:t>Знакомство с Мастером Украшения(9ч.)</w:t>
      </w:r>
    </w:p>
    <w:p w:rsidR="007246D4" w:rsidRPr="008468C8" w:rsidRDefault="007246D4" w:rsidP="007246D4">
      <w:pPr>
        <w:jc w:val="both"/>
      </w:pPr>
      <w:r w:rsidRPr="008468C8">
        <w:rPr>
          <w:lang w:eastAsia="ru-RU"/>
        </w:rPr>
        <w:t>Мир полон украшений.</w:t>
      </w:r>
      <w:r w:rsidRPr="008468C8">
        <w:t xml:space="preserve"> Украшения в окружающей действительности. Разнообразие украшений (декор). Люди радуются красо</w:t>
      </w:r>
      <w:r>
        <w:t xml:space="preserve">те и украшают мир вокруг себя. </w:t>
      </w:r>
      <w:r w:rsidRPr="008468C8">
        <w:rPr>
          <w:lang w:eastAsia="ru-RU"/>
        </w:rPr>
        <w:t>Цветы.</w:t>
      </w:r>
      <w:r w:rsidRPr="008468C8">
        <w:t xml:space="preserve"> Цветы — украшение Земли.     Разнообразие цветов: их форм, окраски, узорчатых деталей. Составление (с помощью учителя) букета (корзины) из вырезанных сказочных цветов, созданных детьми (первая коллективная работа).</w:t>
      </w:r>
      <w:r>
        <w:t xml:space="preserve"> </w:t>
      </w:r>
      <w:r w:rsidRPr="008468C8">
        <w:rPr>
          <w:lang w:eastAsia="ru-RU"/>
        </w:rPr>
        <w:t>Узоры, которые создали люди.</w:t>
      </w:r>
      <w:r w:rsidRPr="008468C8">
        <w:t xml:space="preserve"> Любование красотой бабочек и рассм</w:t>
      </w:r>
      <w:r>
        <w:t xml:space="preserve">атривание узоров на их крыльях. </w:t>
      </w:r>
      <w:r w:rsidRPr="008468C8">
        <w:t>Ритмический узор пятен и симметр</w:t>
      </w:r>
      <w:r>
        <w:t>ичный повтор. Украшение крыльев</w:t>
      </w:r>
      <w:r w:rsidRPr="008468C8">
        <w:t>.</w:t>
      </w:r>
      <w:r>
        <w:t xml:space="preserve"> </w:t>
      </w:r>
      <w:r w:rsidRPr="008468C8">
        <w:t>Узоры на крыльях. Ритм пятен Любование красотой бабочек и рассматривание узоров на их крыльях.</w:t>
      </w:r>
      <w:r>
        <w:t xml:space="preserve"> </w:t>
      </w:r>
      <w:r w:rsidRPr="008468C8">
        <w:t>Ритмический узор пятен и симметр</w:t>
      </w:r>
      <w:r>
        <w:t>ичный повтор. Украшение крыльев</w:t>
      </w:r>
      <w:r w:rsidRPr="008468C8">
        <w:t>.</w:t>
      </w:r>
      <w:r>
        <w:t xml:space="preserve"> </w:t>
      </w:r>
      <w:r w:rsidRPr="008468C8">
        <w:t>Красивые рыбы. Монотипия</w:t>
      </w:r>
      <w:r>
        <w:t>.</w:t>
      </w:r>
      <w:r w:rsidRPr="008468C8">
        <w:t xml:space="preserve"> Знакомство с новыми возможностями художественных материалов и новыми техниками.   </w:t>
      </w:r>
      <w:r>
        <w:t>Знакомство с техникой монотипии</w:t>
      </w:r>
      <w:r w:rsidRPr="008468C8">
        <w:t>.</w:t>
      </w:r>
    </w:p>
    <w:p w:rsidR="007246D4" w:rsidRPr="008468C8" w:rsidRDefault="007246D4" w:rsidP="007246D4">
      <w:pPr>
        <w:jc w:val="both"/>
      </w:pPr>
      <w:r w:rsidRPr="008468C8">
        <w:t>Украшение рыбок узорами чешуи (в технике монотипии с графической дорисовкой)</w:t>
      </w:r>
      <w:r>
        <w:t xml:space="preserve">. </w:t>
      </w:r>
      <w:r w:rsidRPr="008468C8">
        <w:t xml:space="preserve">Украшения птиц. Объемная аппликация Разнообразие украшений в природе и различные формы украшений.  </w:t>
      </w:r>
      <w:r>
        <w:t xml:space="preserve"> </w:t>
      </w:r>
      <w:r w:rsidRPr="008468C8">
        <w:t xml:space="preserve">Мастер Украшения помогает </w:t>
      </w:r>
      <w:r w:rsidRPr="008468C8">
        <w:lastRenderedPageBreak/>
        <w:t xml:space="preserve">рассматривать птиц, обращая внимание не только на цветной орнамент окраски, но и на форму хохолков, хвостов, оформление лапок.  </w:t>
      </w:r>
      <w:r>
        <w:t xml:space="preserve"> </w:t>
      </w:r>
      <w:r w:rsidRPr="008468C8">
        <w:t>Изображение нарядной птицы в технике объ</w:t>
      </w:r>
      <w:r>
        <w:t>ё</w:t>
      </w:r>
      <w:r w:rsidRPr="008468C8">
        <w:t>мной аппликации, коллажа.</w:t>
      </w:r>
      <w:r>
        <w:t xml:space="preserve"> </w:t>
      </w:r>
      <w:r w:rsidRPr="008468C8">
        <w:rPr>
          <w:lang w:eastAsia="ru-RU"/>
        </w:rPr>
        <w:t>Как украшает себя человек.</w:t>
      </w:r>
      <w:r w:rsidRPr="008468C8">
        <w:t xml:space="preserve"> Украшения человека рассказывают о своем хозяине. Что могут рассказать украшения? Какие украшения бывают у разных людей? Изображение любимых сказочных героев и их украшений.</w:t>
      </w:r>
      <w:r>
        <w:t xml:space="preserve"> </w:t>
      </w:r>
      <w:r w:rsidRPr="008468C8">
        <w:rPr>
          <w:lang w:eastAsia="ru-RU"/>
        </w:rPr>
        <w:t>Мастер Украшения помогает сделать праздник (обобщение темы).</w:t>
      </w:r>
      <w:r w:rsidRPr="008468C8">
        <w:t xml:space="preserve"> Без праздничных украшений нет праздника. Подготовка к Новому году. Украшения для новогоднего карнавала.  </w:t>
      </w:r>
    </w:p>
    <w:p w:rsidR="007246D4" w:rsidRDefault="007246D4" w:rsidP="007246D4">
      <w:pPr>
        <w:shd w:val="clear" w:color="auto" w:fill="FFFFFF"/>
        <w:rPr>
          <w:b/>
          <w:color w:val="000000"/>
          <w:lang w:eastAsia="ru-RU"/>
        </w:rPr>
      </w:pPr>
    </w:p>
    <w:p w:rsidR="007246D4" w:rsidRPr="008468C8" w:rsidRDefault="007246D4" w:rsidP="007246D4">
      <w:pPr>
        <w:shd w:val="clear" w:color="auto" w:fill="FFFFFF"/>
        <w:rPr>
          <w:b/>
          <w:color w:val="000000"/>
          <w:lang w:eastAsia="ru-RU"/>
        </w:rPr>
      </w:pPr>
      <w:r w:rsidRPr="008468C8">
        <w:rPr>
          <w:b/>
          <w:color w:val="000000"/>
          <w:lang w:eastAsia="ru-RU"/>
        </w:rPr>
        <w:t>Ты строишь. Знакомство с Мастером Постройки (11ч.)</w:t>
      </w:r>
    </w:p>
    <w:p w:rsidR="007246D4" w:rsidRPr="008468C8" w:rsidRDefault="007246D4" w:rsidP="007246D4">
      <w:pPr>
        <w:jc w:val="both"/>
      </w:pPr>
      <w:r w:rsidRPr="008468C8">
        <w:rPr>
          <w:bCs/>
          <w:color w:val="000000"/>
          <w:lang w:eastAsia="ru-RU"/>
        </w:rPr>
        <w:t>Постройки в нашей жизни.</w:t>
      </w:r>
      <w:r w:rsidRPr="008468C8">
        <w:t xml:space="preserve"> Первичное знакомство с архитектурой и дизайном. Постройки в окружающей нас жизни.</w:t>
      </w:r>
      <w:r>
        <w:t xml:space="preserve"> </w:t>
      </w:r>
      <w:r w:rsidRPr="008468C8">
        <w:t xml:space="preserve">Постройки, сделанные человеком. </w:t>
      </w:r>
      <w:r>
        <w:t xml:space="preserve"> </w:t>
      </w:r>
      <w:r w:rsidRPr="008468C8">
        <w:rPr>
          <w:bCs/>
          <w:color w:val="000000"/>
          <w:lang w:eastAsia="ru-RU"/>
        </w:rPr>
        <w:t>Дома бывают разными.</w:t>
      </w:r>
      <w:r w:rsidRPr="008468C8">
        <w:t xml:space="preserve"> Многообразие архитектурных построек и их назначение. </w:t>
      </w:r>
      <w:r>
        <w:t xml:space="preserve"> </w:t>
      </w:r>
      <w:r w:rsidRPr="008468C8">
        <w:t>Из каких частей может состоять дом? Составные части (элементы) дома (стены, крыша, фундамент, двери, окна и т.д.) и разнообразие их форм. Изображение сказочного дома для себя и своих друзей.</w:t>
      </w:r>
      <w:r>
        <w:t xml:space="preserve"> </w:t>
      </w:r>
      <w:r w:rsidRPr="008468C8">
        <w:rPr>
          <w:bCs/>
          <w:color w:val="000000"/>
          <w:lang w:eastAsia="ru-RU"/>
        </w:rPr>
        <w:t>Домики, которые построила природа.</w:t>
      </w:r>
      <w:r w:rsidRPr="008468C8">
        <w:t xml:space="preserve"> Многообразие природных построек (стручки, орешки, раковины, норки, гнезда, соты и т. п.), их формы и конструкции.</w:t>
      </w:r>
      <w:r>
        <w:t xml:space="preserve"> </w:t>
      </w:r>
      <w:r w:rsidRPr="008468C8">
        <w:rPr>
          <w:bCs/>
          <w:color w:val="000000"/>
          <w:lang w:eastAsia="ru-RU"/>
        </w:rPr>
        <w:t>Дом снаружи и внутри.</w:t>
      </w:r>
      <w:r w:rsidRPr="008468C8">
        <w:t xml:space="preserve">  Соотношение форм и их пропорций.</w:t>
      </w:r>
      <w:r>
        <w:t xml:space="preserve"> </w:t>
      </w:r>
      <w:r w:rsidRPr="008468C8">
        <w:t>Лепка сказочных домиков в форме овощей и фруктов.</w:t>
      </w:r>
      <w:r>
        <w:t xml:space="preserve"> </w:t>
      </w:r>
      <w:r w:rsidRPr="008468C8">
        <w:t>Назначение дома и его внешний в</w:t>
      </w:r>
      <w:r>
        <w:t xml:space="preserve">ид. Внутреннее устройство дома, </w:t>
      </w:r>
      <w:r w:rsidRPr="008468C8">
        <w:t>взаимоотношение его частей.</w:t>
      </w:r>
      <w:r>
        <w:t xml:space="preserve"> </w:t>
      </w:r>
      <w:r w:rsidRPr="008468C8">
        <w:t xml:space="preserve">Изображение дома в виде буквы алфавита. </w:t>
      </w:r>
      <w:r>
        <w:t xml:space="preserve"> Строим город. </w:t>
      </w:r>
      <w:r w:rsidRPr="006E1B3C">
        <w:t xml:space="preserve">Развитие конструктивной фантазии и наблюдательности — рассматривание реальных зданий разных форм. Игра в архитекторов. Мастер Постройки помогает придумать город. Архитектура. Архитектор. Планирование города.   Приемы работы в технике </w:t>
      </w:r>
      <w:proofErr w:type="spellStart"/>
      <w:r w:rsidRPr="006E1B3C">
        <w:t>бумагопластики</w:t>
      </w:r>
      <w:proofErr w:type="spellEnd"/>
      <w:r w:rsidRPr="006E1B3C">
        <w:t>.</w:t>
      </w:r>
      <w:r>
        <w:t xml:space="preserve">  </w:t>
      </w:r>
      <w:r w:rsidRPr="00FD0B32">
        <w:t>Всё имеет своё строение</w:t>
      </w:r>
      <w:r>
        <w:t xml:space="preserve">. </w:t>
      </w:r>
      <w:r w:rsidRPr="00FD0B32">
        <w:t>Конструкция предмета.</w:t>
      </w:r>
      <w:r>
        <w:t xml:space="preserve"> </w:t>
      </w:r>
      <w:r w:rsidRPr="00FD0B32">
        <w:t>Формирование первичных умений видеть конструкцию предмета, т. е. то, как он построен.</w:t>
      </w:r>
      <w:r>
        <w:t xml:space="preserve"> </w:t>
      </w:r>
      <w:r w:rsidRPr="00FD0B32">
        <w:t>Любое изображение - взаимодействие нескольких простых геометрических форм.</w:t>
      </w:r>
      <w:r>
        <w:t xml:space="preserve"> </w:t>
      </w:r>
      <w:r w:rsidRPr="00FD0B32">
        <w:t>Создание из простых геометрических форм (заранее вырезанных цветных прямоугольников, кругов, овалов, треугольников) изображений зверей в технике аппликации.</w:t>
      </w:r>
      <w:r>
        <w:t xml:space="preserve"> </w:t>
      </w:r>
      <w:r w:rsidRPr="008468C8">
        <w:rPr>
          <w:bCs/>
          <w:color w:val="000000"/>
          <w:lang w:eastAsia="ru-RU"/>
        </w:rPr>
        <w:t>Строим вещи.</w:t>
      </w:r>
      <w:r w:rsidRPr="008468C8">
        <w:t xml:space="preserve"> Конструирование предметов быта. Развитие конструктивного мышления и навыков постройки из бумаги. Знакомство с работой дизайнера: Мастер Постройки придумывает форму для бытовых</w:t>
      </w:r>
      <w:r>
        <w:t xml:space="preserve"> вещей Конструирование упаковок</w:t>
      </w:r>
      <w:r w:rsidRPr="008468C8">
        <w:t>, украшение их.</w:t>
      </w:r>
      <w:r>
        <w:t xml:space="preserve"> </w:t>
      </w:r>
      <w:r w:rsidRPr="008468C8">
        <w:rPr>
          <w:bCs/>
          <w:color w:val="000000"/>
          <w:lang w:eastAsia="ru-RU"/>
        </w:rPr>
        <w:t>Город, в котором мы живем (обобщение темы).</w:t>
      </w:r>
      <w:r w:rsidRPr="008468C8">
        <w:t xml:space="preserve"> Создание образа города. Прогулка по родному городу или селу с целью наблюдения реальных построек: рассмотрение улицы с позиции творчества Мастера Постройки. Создание панно «Город, в котором </w:t>
      </w:r>
      <w:r>
        <w:t>мы живём» (коллективная работа).</w:t>
      </w:r>
    </w:p>
    <w:p w:rsidR="007246D4" w:rsidRDefault="007246D4" w:rsidP="007246D4">
      <w:pPr>
        <w:shd w:val="clear" w:color="auto" w:fill="FFFFFF"/>
        <w:jc w:val="both"/>
        <w:rPr>
          <w:b/>
          <w:bCs/>
          <w:color w:val="000000"/>
          <w:lang w:eastAsia="ru-RU"/>
        </w:rPr>
      </w:pPr>
    </w:p>
    <w:p w:rsidR="007246D4" w:rsidRPr="008468C8" w:rsidRDefault="007246D4" w:rsidP="007246D4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8468C8">
        <w:rPr>
          <w:b/>
          <w:bCs/>
          <w:color w:val="000000"/>
          <w:lang w:eastAsia="ru-RU"/>
        </w:rPr>
        <w:t>Изображение, украшение, постройка всегда помогают друг другу (5ч.)</w:t>
      </w:r>
    </w:p>
    <w:p w:rsidR="007246D4" w:rsidRPr="004C7957" w:rsidRDefault="007246D4" w:rsidP="007246D4">
      <w:pPr>
        <w:jc w:val="both"/>
      </w:pPr>
      <w:r w:rsidRPr="008468C8">
        <w:rPr>
          <w:lang w:eastAsia="ru-RU"/>
        </w:rPr>
        <w:t>Три Брата-Мастера всегда трудятся вместе.</w:t>
      </w:r>
      <w:r w:rsidRPr="008468C8">
        <w:t xml:space="preserve"> Изображение, украшение и</w:t>
      </w:r>
      <w:r>
        <w:t xml:space="preserve"> постройка – три стороны работы </w:t>
      </w:r>
      <w:r w:rsidRPr="008468C8">
        <w:t>художника при создании произведения, три вида его художественной деятельности.</w:t>
      </w:r>
      <w:r>
        <w:t xml:space="preserve"> </w:t>
      </w:r>
      <w:r w:rsidRPr="008468C8">
        <w:t xml:space="preserve">В конкретной работе один из Мастеров всегда главный, </w:t>
      </w:r>
      <w:r>
        <w:t xml:space="preserve">он определяет назначение работы. </w:t>
      </w:r>
      <w:r w:rsidRPr="008468C8">
        <w:rPr>
          <w:lang w:eastAsia="ru-RU"/>
        </w:rPr>
        <w:t xml:space="preserve">«Праздник весны».  </w:t>
      </w:r>
      <w:r w:rsidRPr="008468C8">
        <w:t xml:space="preserve"> Развитие наблюдательности и изучение природных форм. Овладение практическими навыками изображения, конструирования и украшения (декорирования) разнообразных пространственных форм. Конструирование и украшение птиц, божьих коровок.</w:t>
      </w:r>
    </w:p>
    <w:p w:rsidR="007246D4" w:rsidRPr="004C7957" w:rsidRDefault="007246D4" w:rsidP="007246D4">
      <w:pPr>
        <w:jc w:val="both"/>
      </w:pPr>
      <w:r w:rsidRPr="008468C8">
        <w:rPr>
          <w:lang w:eastAsia="ru-RU"/>
        </w:rPr>
        <w:lastRenderedPageBreak/>
        <w:t xml:space="preserve">«Сказочная страна». </w:t>
      </w:r>
      <w:r w:rsidRPr="008468C8">
        <w:t xml:space="preserve"> Создание коллективных панно и пространственных композиций.</w:t>
      </w:r>
      <w:r>
        <w:t xml:space="preserve"> </w:t>
      </w:r>
      <w:r w:rsidRPr="008468C8">
        <w:t>Изображение сказочного мира. Мастера помогают увидеть мир сказки и воссоздать его.</w:t>
      </w:r>
      <w:r>
        <w:t xml:space="preserve"> </w:t>
      </w:r>
      <w:r w:rsidRPr="008468C8">
        <w:t>Времена года. Создание коллажей и объемных композиций на основе смешанных техник. Сочетание различных материалов плоскостного и объемного изображения в единой композиции.</w:t>
      </w:r>
      <w:r>
        <w:t xml:space="preserve"> </w:t>
      </w:r>
      <w:r w:rsidRPr="008468C8">
        <w:t>Здравствуй, лето! Урок любования (обобщение темы).</w:t>
      </w:r>
      <w:r w:rsidRPr="008468C8">
        <w:rPr>
          <w:lang w:eastAsia="ru-RU"/>
        </w:rPr>
        <w:t xml:space="preserve"> </w:t>
      </w:r>
      <w:r w:rsidRPr="008468C8">
        <w:t>Восприятие красоты природы.</w:t>
      </w:r>
      <w:r>
        <w:t xml:space="preserve"> </w:t>
      </w:r>
      <w:r w:rsidRPr="008468C8">
        <w:t>Экскурсия в природу. Наблюдение живой природы с точки зрения трех Мастеров</w:t>
      </w:r>
    </w:p>
    <w:p w:rsidR="007246D4" w:rsidRPr="008468C8" w:rsidRDefault="007246D4" w:rsidP="007246D4">
      <w:pPr>
        <w:ind w:firstLine="720"/>
        <w:jc w:val="center"/>
        <w:rPr>
          <w:b/>
          <w:lang w:eastAsia="ru-RU"/>
        </w:rPr>
      </w:pPr>
    </w:p>
    <w:p w:rsidR="007246D4" w:rsidRPr="008468C8" w:rsidRDefault="007246D4" w:rsidP="007246D4">
      <w:pPr>
        <w:rPr>
          <w:b/>
          <w:lang w:eastAsia="ru-RU"/>
        </w:rPr>
      </w:pPr>
      <w:r w:rsidRPr="008468C8">
        <w:rPr>
          <w:b/>
          <w:lang w:eastAsia="ru-RU"/>
        </w:rPr>
        <w:t xml:space="preserve">                                                                                 ИСКУССТВО И ТЫ</w:t>
      </w:r>
    </w:p>
    <w:p w:rsidR="007246D4" w:rsidRPr="008468C8" w:rsidRDefault="007246D4" w:rsidP="007246D4">
      <w:pPr>
        <w:rPr>
          <w:b/>
          <w:lang w:eastAsia="ru-RU"/>
        </w:rPr>
      </w:pPr>
      <w:r w:rsidRPr="008468C8">
        <w:rPr>
          <w:b/>
          <w:lang w:eastAsia="ru-RU"/>
        </w:rPr>
        <w:t xml:space="preserve">                                                                                         2 класс (34ч)</w:t>
      </w:r>
    </w:p>
    <w:p w:rsidR="007246D4" w:rsidRPr="008468C8" w:rsidRDefault="007246D4" w:rsidP="007246D4">
      <w:pPr>
        <w:tabs>
          <w:tab w:val="left" w:pos="0"/>
        </w:tabs>
        <w:jc w:val="both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Pr="008468C8">
        <w:rPr>
          <w:b/>
          <w:lang w:eastAsia="ru-RU"/>
        </w:rPr>
        <w:t>Как и чем работает художник(8 ч.)</w:t>
      </w:r>
    </w:p>
    <w:p w:rsidR="007246D4" w:rsidRPr="004C7957" w:rsidRDefault="007246D4" w:rsidP="007246D4">
      <w:pPr>
        <w:jc w:val="both"/>
      </w:pPr>
      <w:r w:rsidRPr="008468C8">
        <w:rPr>
          <w:lang w:eastAsia="ru-RU"/>
        </w:rPr>
        <w:t>Три основные краски –</w:t>
      </w:r>
      <w:r>
        <w:rPr>
          <w:lang w:eastAsia="ru-RU"/>
        </w:rPr>
        <w:t xml:space="preserve"> </w:t>
      </w:r>
      <w:r w:rsidRPr="008468C8">
        <w:rPr>
          <w:lang w:eastAsia="ru-RU"/>
        </w:rPr>
        <w:t>красная, синяя, ж</w:t>
      </w:r>
      <w:r>
        <w:rPr>
          <w:lang w:eastAsia="ru-RU"/>
        </w:rPr>
        <w:t>ё</w:t>
      </w:r>
      <w:r w:rsidRPr="008468C8">
        <w:rPr>
          <w:lang w:eastAsia="ru-RU"/>
        </w:rPr>
        <w:t>лтая.</w:t>
      </w:r>
      <w:r w:rsidRPr="008468C8">
        <w:t xml:space="preserve"> Что такое живопись? Первичные основы </w:t>
      </w:r>
      <w:proofErr w:type="spellStart"/>
      <w:r w:rsidRPr="008468C8">
        <w:t>цветоведения</w:t>
      </w:r>
      <w:proofErr w:type="spellEnd"/>
      <w:r w:rsidRPr="008468C8">
        <w:t>. Знакомство с основными и составными цветами, с цветовым кругом. Многообразие цветовой гаммы осенней природы (в частности, осенних цветов</w:t>
      </w:r>
      <w:proofErr w:type="gramStart"/>
      <w:r w:rsidRPr="008468C8">
        <w:t>).изображение</w:t>
      </w:r>
      <w:proofErr w:type="gramEnd"/>
      <w:r w:rsidRPr="008468C8">
        <w:t xml:space="preserve"> цветов</w:t>
      </w:r>
      <w:r>
        <w:t xml:space="preserve">. </w:t>
      </w:r>
      <w:r w:rsidRPr="008468C8">
        <w:rPr>
          <w:lang w:eastAsia="ru-RU"/>
        </w:rPr>
        <w:t>Белая и ч</w:t>
      </w:r>
      <w:r>
        <w:rPr>
          <w:lang w:eastAsia="ru-RU"/>
        </w:rPr>
        <w:t>ё</w:t>
      </w:r>
      <w:r w:rsidRPr="008468C8">
        <w:rPr>
          <w:lang w:eastAsia="ru-RU"/>
        </w:rPr>
        <w:t>рная краски.</w:t>
      </w:r>
      <w:r w:rsidRPr="008468C8">
        <w:t xml:space="preserve"> Восприятие и изображение красоты природы. Настроение в природе.</w:t>
      </w:r>
      <w:r>
        <w:t xml:space="preserve"> </w:t>
      </w:r>
      <w:r w:rsidRPr="008468C8">
        <w:t>Т</w:t>
      </w:r>
      <w:r>
        <w:t>ё</w:t>
      </w:r>
      <w:r w:rsidRPr="008468C8">
        <w:t>мное и светлое (смешение ц</w:t>
      </w:r>
      <w:r>
        <w:t xml:space="preserve">ветных красок с чёрной и белой). </w:t>
      </w:r>
      <w:r w:rsidRPr="008468C8">
        <w:t xml:space="preserve"> Изображение</w:t>
      </w:r>
      <w:r>
        <w:t xml:space="preserve"> природных стихий (гроза, дождь</w:t>
      </w:r>
      <w:r w:rsidRPr="008468C8">
        <w:t>)</w:t>
      </w:r>
      <w:r>
        <w:t xml:space="preserve">. </w:t>
      </w:r>
      <w:r w:rsidRPr="008468C8">
        <w:rPr>
          <w:lang w:eastAsia="ru-RU"/>
        </w:rPr>
        <w:t xml:space="preserve"> Пастель и цветные мелки, акварель, их выразительные возможности.</w:t>
      </w:r>
      <w:r w:rsidRPr="008468C8">
        <w:t xml:space="preserve"> Мягкость, бархатистость пастели, яркость восковых и масляных мелков, текучесть и прозрачность акварели. Изображение осеннего леса (по памяти и впечатлению).</w:t>
      </w:r>
      <w:r>
        <w:t xml:space="preserve"> </w:t>
      </w:r>
      <w:r w:rsidRPr="008468C8">
        <w:rPr>
          <w:lang w:eastAsia="ru-RU"/>
        </w:rPr>
        <w:t>Выразительные возможности аппликации.</w:t>
      </w:r>
      <w:r w:rsidRPr="008468C8">
        <w:t xml:space="preserve"> </w:t>
      </w:r>
      <w:r w:rsidRPr="008468C8">
        <w:rPr>
          <w:lang w:eastAsia="ru-RU"/>
        </w:rPr>
        <w:t>Особенности создания аппликации.</w:t>
      </w:r>
      <w:r>
        <w:t xml:space="preserve"> </w:t>
      </w:r>
      <w:r w:rsidRPr="008468C8">
        <w:rPr>
          <w:lang w:eastAsia="ru-RU"/>
        </w:rPr>
        <w:t>Восприятие и изображение красоты осенней природы.   Представление о ритме пятен.</w:t>
      </w:r>
      <w:r>
        <w:t xml:space="preserve"> </w:t>
      </w:r>
      <w:r w:rsidRPr="008468C8">
        <w:rPr>
          <w:lang w:eastAsia="ru-RU"/>
        </w:rPr>
        <w:t>Создание коврика на тему осенней земли с опавшим</w:t>
      </w:r>
      <w:r>
        <w:rPr>
          <w:lang w:eastAsia="ru-RU"/>
        </w:rPr>
        <w:t>и листьями (работа в группе</w:t>
      </w:r>
      <w:r w:rsidRPr="008468C8">
        <w:rPr>
          <w:lang w:eastAsia="ru-RU"/>
        </w:rPr>
        <w:t>)</w:t>
      </w:r>
      <w:r>
        <w:t xml:space="preserve"> </w:t>
      </w:r>
      <w:r w:rsidRPr="008468C8">
        <w:rPr>
          <w:lang w:eastAsia="ru-RU"/>
        </w:rPr>
        <w:t>Выразительные возможности графических материалов.</w:t>
      </w:r>
      <w:r w:rsidRPr="008468C8">
        <w:t xml:space="preserve"> </w:t>
      </w:r>
      <w:r w:rsidRPr="008468C8">
        <w:rPr>
          <w:lang w:eastAsia="ru-RU"/>
        </w:rPr>
        <w:t>Что такое графика? Образный язык графики. Разнообразие графических материалов. Изображение зимнего леса (по впечатлению и памяти).</w:t>
      </w:r>
      <w:r>
        <w:t xml:space="preserve"> </w:t>
      </w:r>
      <w:r w:rsidRPr="008468C8">
        <w:rPr>
          <w:lang w:eastAsia="ru-RU"/>
        </w:rPr>
        <w:t>Выразительность материалов для работы в объеме.</w:t>
      </w:r>
      <w:r w:rsidRPr="008468C8">
        <w:t xml:space="preserve"> </w:t>
      </w:r>
      <w:r w:rsidRPr="008468C8">
        <w:rPr>
          <w:lang w:eastAsia="ru-RU"/>
        </w:rPr>
        <w:t>Что такое скульптура?  Знакомство с материалами,      которыми работает скульптор. Выразительные возможности глины, дерева, камня и других материалов.</w:t>
      </w:r>
      <w:r>
        <w:t xml:space="preserve"> </w:t>
      </w:r>
      <w:r w:rsidRPr="008468C8">
        <w:rPr>
          <w:lang w:eastAsia="ru-RU"/>
        </w:rPr>
        <w:t>Изображение животных родного края (по впечатлению и памяти).</w:t>
      </w:r>
      <w:r>
        <w:t xml:space="preserve"> </w:t>
      </w:r>
      <w:r w:rsidRPr="008468C8">
        <w:rPr>
          <w:lang w:eastAsia="ru-RU"/>
        </w:rPr>
        <w:t>Выразительные возможности бумаги.</w:t>
      </w:r>
      <w:r w:rsidRPr="008468C8">
        <w:t xml:space="preserve"> </w:t>
      </w:r>
      <w:r w:rsidRPr="008468C8">
        <w:rPr>
          <w:lang w:eastAsia="ru-RU"/>
        </w:rPr>
        <w:t>Что такое архитектура?   Что такое макет? Материалы, с помощью которых архитектор создает макет (бумага, картон</w:t>
      </w:r>
      <w:proofErr w:type="gramStart"/>
      <w:r w:rsidRPr="008468C8">
        <w:rPr>
          <w:lang w:eastAsia="ru-RU"/>
        </w:rPr>
        <w:t>).Сооружение</w:t>
      </w:r>
      <w:proofErr w:type="gramEnd"/>
      <w:r w:rsidRPr="008468C8">
        <w:rPr>
          <w:lang w:eastAsia="ru-RU"/>
        </w:rPr>
        <w:t xml:space="preserve"> игровой площадки для вылепленных зверей</w:t>
      </w:r>
      <w:r>
        <w:rPr>
          <w:lang w:eastAsia="ru-RU"/>
        </w:rPr>
        <w:t xml:space="preserve">. </w:t>
      </w:r>
      <w:r w:rsidRPr="008468C8">
        <w:rPr>
          <w:lang w:eastAsia="ru-RU"/>
        </w:rPr>
        <w:t>Для художника любой материал может стать выразительным (обобщение темы).</w:t>
      </w:r>
      <w:r w:rsidRPr="008468C8">
        <w:t xml:space="preserve"> </w:t>
      </w:r>
      <w:r w:rsidRPr="008468C8">
        <w:rPr>
          <w:lang w:eastAsia="ru-RU"/>
        </w:rPr>
        <w:t>Понимание красоты различных художественных материалов (гуашь, акварель, пастель, мелки, тушь, пластилин, бумага).     Неожиданные материалы (серпантин, конфетти, семена, нитки, трава и т.д.)</w:t>
      </w:r>
      <w:r>
        <w:rPr>
          <w:lang w:eastAsia="ru-RU"/>
        </w:rPr>
        <w:t>.</w:t>
      </w:r>
      <w:r w:rsidRPr="008468C8">
        <w:rPr>
          <w:lang w:eastAsia="ru-RU"/>
        </w:rPr>
        <w:t xml:space="preserve">   </w:t>
      </w:r>
    </w:p>
    <w:p w:rsidR="007246D4" w:rsidRDefault="007246D4" w:rsidP="007246D4">
      <w:pPr>
        <w:tabs>
          <w:tab w:val="left" w:pos="0"/>
        </w:tabs>
        <w:jc w:val="both"/>
        <w:rPr>
          <w:b/>
          <w:lang w:eastAsia="ru-RU"/>
        </w:rPr>
      </w:pPr>
    </w:p>
    <w:p w:rsidR="007246D4" w:rsidRPr="008468C8" w:rsidRDefault="007246D4" w:rsidP="007246D4">
      <w:pPr>
        <w:tabs>
          <w:tab w:val="left" w:pos="0"/>
        </w:tabs>
        <w:jc w:val="both"/>
        <w:rPr>
          <w:b/>
          <w:lang w:eastAsia="ru-RU"/>
        </w:rPr>
      </w:pPr>
      <w:r w:rsidRPr="008468C8">
        <w:rPr>
          <w:b/>
          <w:lang w:eastAsia="ru-RU"/>
        </w:rPr>
        <w:t xml:space="preserve">Реальность и фантазия (7 ч.)  </w:t>
      </w:r>
    </w:p>
    <w:p w:rsidR="007246D4" w:rsidRPr="008468C8" w:rsidRDefault="007246D4" w:rsidP="007246D4">
      <w:pPr>
        <w:tabs>
          <w:tab w:val="left" w:pos="0"/>
        </w:tabs>
        <w:jc w:val="both"/>
        <w:rPr>
          <w:lang w:eastAsia="ru-RU"/>
        </w:rPr>
      </w:pPr>
      <w:r w:rsidRPr="008468C8">
        <w:rPr>
          <w:lang w:eastAsia="ru-RU"/>
        </w:rPr>
        <w:t>Изображение и реальность.</w:t>
      </w:r>
      <w:r w:rsidRPr="008468C8">
        <w:t xml:space="preserve"> </w:t>
      </w:r>
      <w:r w:rsidRPr="008468C8">
        <w:rPr>
          <w:lang w:eastAsia="ru-RU"/>
        </w:rPr>
        <w:t xml:space="preserve">Изображение ночного праздничного города. Мастер Изображения учит видеть </w:t>
      </w:r>
      <w:proofErr w:type="gramStart"/>
      <w:r w:rsidRPr="008468C8">
        <w:rPr>
          <w:lang w:eastAsia="ru-RU"/>
        </w:rPr>
        <w:t xml:space="preserve">мир </w:t>
      </w:r>
      <w:r>
        <w:rPr>
          <w:lang w:eastAsia="ru-RU"/>
        </w:rPr>
        <w:t xml:space="preserve"> </w:t>
      </w:r>
      <w:r w:rsidRPr="008468C8">
        <w:rPr>
          <w:lang w:eastAsia="ru-RU"/>
        </w:rPr>
        <w:t>Рассматриваем</w:t>
      </w:r>
      <w:proofErr w:type="gramEnd"/>
      <w:r w:rsidRPr="008468C8">
        <w:rPr>
          <w:lang w:eastAsia="ru-RU"/>
        </w:rPr>
        <w:t xml:space="preserve"> внимательно животных, замечаем их красоту, обсуждаем особенности различных животных. изображение любимого животного.</w:t>
      </w:r>
      <w:r>
        <w:rPr>
          <w:lang w:eastAsia="ru-RU"/>
        </w:rPr>
        <w:t xml:space="preserve"> </w:t>
      </w:r>
      <w:r w:rsidRPr="008468C8">
        <w:rPr>
          <w:lang w:eastAsia="ru-RU"/>
        </w:rPr>
        <w:t>Изображение и фантазия.</w:t>
      </w:r>
      <w:r w:rsidRPr="008468C8">
        <w:t xml:space="preserve"> </w:t>
      </w:r>
      <w:r w:rsidRPr="008468C8">
        <w:rPr>
          <w:lang w:eastAsia="ru-RU"/>
        </w:rPr>
        <w:t>Мастер Изображения учит фантазировать.  Сказочные существа. Фантастические образы. Изображение фантастического животного путем соединения элементов разных животных, птиц и даже растений.</w:t>
      </w:r>
      <w:r>
        <w:rPr>
          <w:lang w:eastAsia="ru-RU"/>
        </w:rPr>
        <w:t xml:space="preserve"> </w:t>
      </w:r>
      <w:r w:rsidRPr="008468C8">
        <w:rPr>
          <w:lang w:eastAsia="ru-RU"/>
        </w:rPr>
        <w:t>Украшение и реальность.</w:t>
      </w:r>
      <w:r w:rsidRPr="008468C8">
        <w:t xml:space="preserve"> </w:t>
      </w:r>
      <w:r w:rsidRPr="008468C8">
        <w:rPr>
          <w:lang w:eastAsia="ru-RU"/>
        </w:rPr>
        <w:t xml:space="preserve">Мастер Украшения учится у природы. Природа умеет себя </w:t>
      </w:r>
      <w:r w:rsidRPr="008468C8">
        <w:rPr>
          <w:lang w:eastAsia="ru-RU"/>
        </w:rPr>
        <w:lastRenderedPageBreak/>
        <w:t>украшать.</w:t>
      </w:r>
      <w:r>
        <w:rPr>
          <w:lang w:eastAsia="ru-RU"/>
        </w:rPr>
        <w:t xml:space="preserve"> </w:t>
      </w:r>
      <w:r w:rsidRPr="008468C8">
        <w:rPr>
          <w:lang w:eastAsia="ru-RU"/>
        </w:rPr>
        <w:t xml:space="preserve">Умение видеть красоту природы, разнообразие ее форм, цвета (иней, морозные узоры, паутинки, наряды птиц, рыб и т. п.). Изображение паутинок с росой, веточками деревьев или снежинок при помощи линий  </w:t>
      </w:r>
      <w:r>
        <w:rPr>
          <w:lang w:eastAsia="ru-RU"/>
        </w:rPr>
        <w:t xml:space="preserve"> </w:t>
      </w:r>
      <w:r w:rsidRPr="008468C8">
        <w:rPr>
          <w:lang w:eastAsia="ru-RU"/>
        </w:rPr>
        <w:t>Украшение и фантазия.</w:t>
      </w:r>
      <w:r w:rsidRPr="008468C8">
        <w:t xml:space="preserve"> </w:t>
      </w:r>
      <w:r w:rsidRPr="008468C8">
        <w:rPr>
          <w:lang w:eastAsia="ru-RU"/>
        </w:rPr>
        <w:t>Мастер Украшения учится у природы, изучает её.</w:t>
      </w:r>
      <w:r>
        <w:rPr>
          <w:lang w:eastAsia="ru-RU"/>
        </w:rPr>
        <w:t xml:space="preserve"> </w:t>
      </w:r>
      <w:r w:rsidRPr="008468C8">
        <w:rPr>
          <w:lang w:eastAsia="ru-RU"/>
        </w:rPr>
        <w:t>Преобразование природных форм для создания различных узоров, орнаментов, украшающих предметы быта.</w:t>
      </w:r>
    </w:p>
    <w:p w:rsidR="007246D4" w:rsidRDefault="007246D4" w:rsidP="007246D4">
      <w:pPr>
        <w:tabs>
          <w:tab w:val="left" w:pos="0"/>
        </w:tabs>
        <w:jc w:val="both"/>
        <w:rPr>
          <w:lang w:eastAsia="ru-RU"/>
        </w:rPr>
      </w:pPr>
      <w:r w:rsidRPr="008468C8">
        <w:rPr>
          <w:lang w:eastAsia="ru-RU"/>
        </w:rPr>
        <w:t>Изображение кружева, украшение узором воротничка для платья или кокошника, закладки для книги.</w:t>
      </w:r>
      <w:r>
        <w:rPr>
          <w:lang w:eastAsia="ru-RU"/>
        </w:rPr>
        <w:t xml:space="preserve"> </w:t>
      </w:r>
      <w:r w:rsidRPr="008468C8">
        <w:rPr>
          <w:lang w:eastAsia="ru-RU"/>
        </w:rPr>
        <w:t>Постройка и реальность.</w:t>
      </w:r>
      <w:r>
        <w:rPr>
          <w:lang w:eastAsia="ru-RU"/>
        </w:rPr>
        <w:t xml:space="preserve"> </w:t>
      </w:r>
      <w:r w:rsidRPr="008468C8">
        <w:rPr>
          <w:lang w:eastAsia="ru-RU"/>
        </w:rPr>
        <w:t>Постройка и фантазия.</w:t>
      </w:r>
      <w:r w:rsidRPr="008468C8">
        <w:t xml:space="preserve"> </w:t>
      </w:r>
      <w:r w:rsidRPr="008468C8">
        <w:rPr>
          <w:lang w:eastAsia="ru-RU"/>
        </w:rPr>
        <w:t>Мастер Постройки учится у природы. Красота и смысл природных конструкций (соты пчел, ракушки, коробочки хлопка, орехи и т.д.), их функциональность, пропорции. Конструирование из бумаги подводного мира (индивидуально-коллективная работа).</w:t>
      </w:r>
      <w:r>
        <w:rPr>
          <w:lang w:eastAsia="ru-RU"/>
        </w:rPr>
        <w:t xml:space="preserve"> </w:t>
      </w:r>
      <w:r w:rsidRPr="008468C8">
        <w:rPr>
          <w:lang w:eastAsia="ru-RU"/>
        </w:rPr>
        <w:t>Братья-Мастера Изображения, украшения и Постройки всегда работают вместе (обобщение темы).</w:t>
      </w:r>
      <w:r w:rsidRPr="008468C8">
        <w:t xml:space="preserve"> </w:t>
      </w:r>
      <w:r w:rsidRPr="008468C8">
        <w:rPr>
          <w:lang w:eastAsia="ru-RU"/>
        </w:rPr>
        <w:t xml:space="preserve">Взаимодействие трех видов деятельности — изображения, украшения и постройки. Обобщение материала всей темы. Конструирование (моделирование) и украшение елочных игрушек.  Выставка творческих работ.  </w:t>
      </w:r>
    </w:p>
    <w:p w:rsidR="007246D4" w:rsidRPr="001607C2" w:rsidRDefault="007246D4" w:rsidP="007246D4">
      <w:pPr>
        <w:tabs>
          <w:tab w:val="left" w:pos="0"/>
        </w:tabs>
        <w:jc w:val="both"/>
        <w:rPr>
          <w:lang w:eastAsia="ru-RU"/>
        </w:rPr>
      </w:pPr>
    </w:p>
    <w:p w:rsidR="007246D4" w:rsidRDefault="007246D4" w:rsidP="007246D4">
      <w:pPr>
        <w:jc w:val="both"/>
        <w:rPr>
          <w:b/>
          <w:lang w:eastAsia="ru-RU"/>
        </w:rPr>
      </w:pPr>
    </w:p>
    <w:p w:rsidR="007246D4" w:rsidRPr="008468C8" w:rsidRDefault="007246D4" w:rsidP="007246D4">
      <w:pPr>
        <w:jc w:val="both"/>
        <w:rPr>
          <w:b/>
          <w:lang w:eastAsia="ru-RU"/>
        </w:rPr>
      </w:pPr>
      <w:r w:rsidRPr="008468C8">
        <w:rPr>
          <w:b/>
          <w:lang w:eastAsia="ru-RU"/>
        </w:rPr>
        <w:t>О чём говорит искусство (11ч.)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Изображение природы в различных состояниях. Разное состояние природы несет в себе разное настроение: грозное и тревожное, спокойное и радостное, грустное и нежное. Изображение контрастных состояний природы (море нежное и ласковое, бурное и тревожное и т.д.).</w:t>
      </w:r>
      <w:r>
        <w:rPr>
          <w:lang w:eastAsia="ru-RU"/>
        </w:rPr>
        <w:t xml:space="preserve"> </w:t>
      </w:r>
      <w:r w:rsidRPr="008468C8">
        <w:rPr>
          <w:lang w:eastAsia="ru-RU"/>
        </w:rPr>
        <w:t>Изображение характера животных. Выражение в изображении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Изображение животных вес</w:t>
      </w:r>
      <w:r>
        <w:rPr>
          <w:lang w:eastAsia="ru-RU"/>
        </w:rPr>
        <w:t>ё</w:t>
      </w:r>
      <w:r w:rsidRPr="008468C8">
        <w:rPr>
          <w:lang w:eastAsia="ru-RU"/>
        </w:rPr>
        <w:t>лых, стремительных, угрожающих.</w:t>
      </w:r>
      <w:r>
        <w:rPr>
          <w:lang w:eastAsia="ru-RU"/>
        </w:rPr>
        <w:t xml:space="preserve"> </w:t>
      </w:r>
      <w:r w:rsidRPr="008468C8">
        <w:rPr>
          <w:lang w:eastAsia="ru-RU"/>
        </w:rPr>
        <w:t>Выражение характера человека в изображении: женский образ.</w:t>
      </w:r>
      <w:r w:rsidRPr="008468C8">
        <w:t xml:space="preserve"> </w:t>
      </w:r>
      <w:r w:rsidRPr="008468C8">
        <w:rPr>
          <w:lang w:eastAsia="ru-RU"/>
        </w:rPr>
        <w:t>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 и т. д.  Изображение противоположных по характеру сказочных женских образов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Изображение характера человека: мужской образ.</w:t>
      </w:r>
      <w:r w:rsidRPr="008468C8">
        <w:t xml:space="preserve"> </w:t>
      </w:r>
      <w:r w:rsidRPr="008468C8">
        <w:rPr>
          <w:lang w:eastAsia="ru-RU"/>
        </w:rPr>
        <w:t>Изображая, художник выражает свое отношение к тому, что он изображает. Мужские качества характера: отважность, смелость, решительность, честность, доброта и т. д.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Изображение доброго и злого героев из знакомых сказок.</w:t>
      </w:r>
      <w:r>
        <w:rPr>
          <w:lang w:eastAsia="ru-RU"/>
        </w:rPr>
        <w:t xml:space="preserve"> </w:t>
      </w:r>
      <w:r w:rsidRPr="008468C8">
        <w:rPr>
          <w:lang w:eastAsia="ru-RU"/>
        </w:rPr>
        <w:t>Создание в объ</w:t>
      </w:r>
      <w:r>
        <w:rPr>
          <w:lang w:eastAsia="ru-RU"/>
        </w:rPr>
        <w:t>ё</w:t>
      </w:r>
      <w:r w:rsidRPr="008468C8">
        <w:rPr>
          <w:lang w:eastAsia="ru-RU"/>
        </w:rPr>
        <w:t xml:space="preserve">ме сказочных образов с ярко выраженным характером (Царевна-Лебедь, Баба яга и т. д.). </w:t>
      </w:r>
      <w:r>
        <w:rPr>
          <w:lang w:eastAsia="ru-RU"/>
        </w:rPr>
        <w:t xml:space="preserve"> </w:t>
      </w:r>
      <w:r w:rsidRPr="008468C8">
        <w:rPr>
          <w:lang w:eastAsia="ru-RU"/>
        </w:rPr>
        <w:t>Человек и его украшения.</w:t>
      </w:r>
      <w:r w:rsidRPr="008468C8">
        <w:t xml:space="preserve"> </w:t>
      </w:r>
      <w:r w:rsidRPr="008468C8">
        <w:rPr>
          <w:lang w:eastAsia="ru-RU"/>
        </w:rPr>
        <w:t xml:space="preserve">Украшая себя, человек рассказывает о </w:t>
      </w:r>
      <w:proofErr w:type="gramStart"/>
      <w:r w:rsidRPr="008468C8">
        <w:rPr>
          <w:lang w:eastAsia="ru-RU"/>
        </w:rPr>
        <w:t>себе .Украшения</w:t>
      </w:r>
      <w:proofErr w:type="gramEnd"/>
      <w:r w:rsidRPr="008468C8">
        <w:rPr>
          <w:lang w:eastAsia="ru-RU"/>
        </w:rPr>
        <w:t xml:space="preserve"> имеют свой характер, свой образ. Украшения для женщин подчеркивают их красоту, нежность, для мужчин — силу, мужество.</w:t>
      </w:r>
      <w:r>
        <w:rPr>
          <w:lang w:eastAsia="ru-RU"/>
        </w:rPr>
        <w:t xml:space="preserve"> </w:t>
      </w:r>
      <w:r w:rsidRPr="008468C8">
        <w:rPr>
          <w:lang w:eastAsia="ru-RU"/>
        </w:rPr>
        <w:t>Украшение вырезанных из бумаги богатырских доспехов, кокошников, воротников.</w:t>
      </w:r>
      <w:r>
        <w:rPr>
          <w:lang w:eastAsia="ru-RU"/>
        </w:rPr>
        <w:t xml:space="preserve"> </w:t>
      </w:r>
      <w:r w:rsidRPr="008468C8">
        <w:rPr>
          <w:lang w:eastAsia="ru-RU"/>
        </w:rPr>
        <w:t>О чем говорят украшения. Через украшение мы не только рассказываем о том, кто мы, но и выражаем свои цели. 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</w:t>
      </w:r>
      <w:r>
        <w:rPr>
          <w:lang w:eastAsia="ru-RU"/>
        </w:rPr>
        <w:t xml:space="preserve"> </w:t>
      </w:r>
      <w:r w:rsidRPr="008468C8">
        <w:rPr>
          <w:lang w:eastAsia="ru-RU"/>
        </w:rPr>
        <w:t>Образ здания.</w:t>
      </w:r>
      <w:r w:rsidRPr="008468C8">
        <w:t xml:space="preserve"> </w:t>
      </w:r>
      <w:r w:rsidRPr="008468C8">
        <w:rPr>
          <w:lang w:eastAsia="ru-RU"/>
        </w:rPr>
        <w:t>Здания выражают характер тех, кто в них живет. Персонажи сказок имеют очень разные дома. Образы зданий в окружающей жизни. Создание образа сказочных построек (дворцы доброй феи и Снежной королевы и т.д.).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lastRenderedPageBreak/>
        <w:t xml:space="preserve"> В изображении, украшении, постройке человек выражает свои чувства, мысли, настроение, свое отношение к          миру (обобщение темы).</w:t>
      </w:r>
      <w:r w:rsidRPr="008468C8">
        <w:t xml:space="preserve"> </w:t>
      </w:r>
      <w:r w:rsidRPr="008468C8">
        <w:rPr>
          <w:lang w:eastAsia="ru-RU"/>
        </w:rPr>
        <w:t>Выставка творческих работ, выполненных в разных материалах и техниках.</w:t>
      </w:r>
      <w:r>
        <w:rPr>
          <w:lang w:eastAsia="ru-RU"/>
        </w:rPr>
        <w:t xml:space="preserve"> </w:t>
      </w:r>
      <w:r w:rsidRPr="008468C8">
        <w:rPr>
          <w:lang w:eastAsia="ru-RU"/>
        </w:rPr>
        <w:t>Обсуждение выставки.</w:t>
      </w:r>
    </w:p>
    <w:p w:rsidR="007246D4" w:rsidRDefault="007246D4" w:rsidP="007246D4">
      <w:pPr>
        <w:tabs>
          <w:tab w:val="left" w:pos="142"/>
        </w:tabs>
        <w:jc w:val="both"/>
        <w:rPr>
          <w:lang w:eastAsia="ru-RU"/>
        </w:rPr>
      </w:pPr>
      <w:r w:rsidRPr="008468C8">
        <w:rPr>
          <w:lang w:eastAsia="ru-RU"/>
        </w:rPr>
        <w:t xml:space="preserve"> </w:t>
      </w:r>
    </w:p>
    <w:p w:rsidR="007246D4" w:rsidRPr="008468C8" w:rsidRDefault="007246D4" w:rsidP="007246D4">
      <w:pPr>
        <w:tabs>
          <w:tab w:val="left" w:pos="142"/>
        </w:tabs>
        <w:jc w:val="both"/>
        <w:rPr>
          <w:b/>
          <w:lang w:eastAsia="ru-RU"/>
        </w:rPr>
      </w:pPr>
      <w:r w:rsidRPr="008468C8">
        <w:rPr>
          <w:b/>
          <w:lang w:eastAsia="ru-RU"/>
        </w:rPr>
        <w:t>Как говорит искусство (8 ч.)</w:t>
      </w:r>
    </w:p>
    <w:p w:rsidR="007246D4" w:rsidRPr="008468C8" w:rsidRDefault="007246D4" w:rsidP="007246D4">
      <w:pPr>
        <w:tabs>
          <w:tab w:val="left" w:pos="142"/>
        </w:tabs>
        <w:jc w:val="both"/>
        <w:rPr>
          <w:lang w:eastAsia="ru-RU"/>
        </w:rPr>
      </w:pPr>
      <w:r w:rsidRPr="008468C8">
        <w:rPr>
          <w:lang w:eastAsia="ru-RU"/>
        </w:rPr>
        <w:t>Т</w:t>
      </w:r>
      <w:r>
        <w:rPr>
          <w:lang w:eastAsia="ru-RU"/>
        </w:rPr>
        <w:t>ё</w:t>
      </w:r>
      <w:r w:rsidRPr="008468C8">
        <w:rPr>
          <w:lang w:eastAsia="ru-RU"/>
        </w:rPr>
        <w:t>плые и холодные цвета. Борьба теплого и холодного.</w:t>
      </w:r>
      <w:r w:rsidRPr="008468C8">
        <w:t xml:space="preserve"> </w:t>
      </w:r>
      <w:r w:rsidRPr="008468C8">
        <w:rPr>
          <w:lang w:eastAsia="ru-RU"/>
        </w:rPr>
        <w:t>Цвет и его эмоциональное восприятие человеком.</w:t>
      </w:r>
      <w:r>
        <w:rPr>
          <w:lang w:eastAsia="ru-RU"/>
        </w:rPr>
        <w:t xml:space="preserve"> </w:t>
      </w:r>
      <w:r w:rsidRPr="008468C8">
        <w:rPr>
          <w:lang w:eastAsia="ru-RU"/>
        </w:rPr>
        <w:t>Деление цветов на т</w:t>
      </w:r>
      <w:r>
        <w:rPr>
          <w:lang w:eastAsia="ru-RU"/>
        </w:rPr>
        <w:t>ё</w:t>
      </w:r>
      <w:r w:rsidRPr="008468C8">
        <w:rPr>
          <w:lang w:eastAsia="ru-RU"/>
        </w:rPr>
        <w:t>плые и холодные. Природа богато украшена сочетаниями т</w:t>
      </w:r>
      <w:r>
        <w:rPr>
          <w:lang w:eastAsia="ru-RU"/>
        </w:rPr>
        <w:t>ё</w:t>
      </w:r>
      <w:r w:rsidRPr="008468C8">
        <w:rPr>
          <w:lang w:eastAsia="ru-RU"/>
        </w:rPr>
        <w:t>плых и холодных цветов.</w:t>
      </w:r>
      <w:r>
        <w:rPr>
          <w:lang w:eastAsia="ru-RU"/>
        </w:rPr>
        <w:t xml:space="preserve"> </w:t>
      </w:r>
      <w:r w:rsidRPr="008468C8">
        <w:rPr>
          <w:lang w:eastAsia="ru-RU"/>
        </w:rPr>
        <w:t>Изображение горящего костра и холодной синей ночи</w:t>
      </w:r>
      <w:r>
        <w:rPr>
          <w:b/>
          <w:lang w:eastAsia="ru-RU"/>
        </w:rPr>
        <w:t xml:space="preserve">. </w:t>
      </w:r>
      <w:r w:rsidRPr="008468C8">
        <w:rPr>
          <w:lang w:eastAsia="ru-RU"/>
        </w:rPr>
        <w:t>Тихие  и звонкие цвета.</w:t>
      </w:r>
      <w:r w:rsidRPr="008468C8">
        <w:t xml:space="preserve"> </w:t>
      </w:r>
      <w:r w:rsidRPr="008468C8">
        <w:rPr>
          <w:lang w:eastAsia="ru-RU"/>
        </w:rPr>
        <w:t xml:space="preserve">Смешение различных цветов с черной, серой, белой красками — получение мрачных, тяжелых и нежных, легких оттенков цвета. Изображение весенней земли (по памяти и </w:t>
      </w:r>
      <w:proofErr w:type="gramStart"/>
      <w:r w:rsidRPr="008468C8">
        <w:rPr>
          <w:lang w:eastAsia="ru-RU"/>
        </w:rPr>
        <w:t>впечатлению )</w:t>
      </w:r>
      <w:proofErr w:type="gramEnd"/>
      <w:r>
        <w:rPr>
          <w:b/>
          <w:lang w:eastAsia="ru-RU"/>
        </w:rPr>
        <w:t xml:space="preserve"> </w:t>
      </w:r>
      <w:r w:rsidRPr="008468C8">
        <w:rPr>
          <w:lang w:eastAsia="ru-RU"/>
        </w:rPr>
        <w:t>Что такое ритм линий? Ритмическая организация листа с помощью линий. Изменение ритма линий в связи с изменением содержания работы. Изображение весенних ручьев.</w:t>
      </w:r>
      <w:r>
        <w:rPr>
          <w:lang w:eastAsia="ru-RU"/>
        </w:rPr>
        <w:t xml:space="preserve"> </w:t>
      </w:r>
      <w:r w:rsidRPr="008468C8">
        <w:rPr>
          <w:lang w:eastAsia="ru-RU"/>
        </w:rPr>
        <w:t>Характер линий.</w:t>
      </w:r>
      <w:r w:rsidRPr="008468C8">
        <w:t xml:space="preserve"> </w:t>
      </w:r>
      <w:r w:rsidRPr="008468C8">
        <w:rPr>
          <w:lang w:eastAsia="ru-RU"/>
        </w:rPr>
        <w:t>Выразительные возможности линий. Многообразие линий: толстые и тонкие, корявые и изящные, спокойные и порывистые. Умение видеть линии в окружающей действительности. Изображение нежных или могучих веток, пере</w:t>
      </w:r>
      <w:r>
        <w:rPr>
          <w:lang w:eastAsia="ru-RU"/>
        </w:rPr>
        <w:t xml:space="preserve">дача их характера и настроения. </w:t>
      </w:r>
      <w:r w:rsidRPr="008468C8">
        <w:rPr>
          <w:lang w:eastAsia="ru-RU"/>
        </w:rPr>
        <w:t xml:space="preserve">Ритм пятен. Ритм пятен передает движение. От изменения положения пятен на листе изменяется восприятие листа, его композиция.  Ритмическое расположение летящих птиц на плоскости листа.  </w:t>
      </w:r>
      <w:r>
        <w:rPr>
          <w:lang w:eastAsia="ru-RU"/>
        </w:rPr>
        <w:t xml:space="preserve"> </w:t>
      </w:r>
      <w:r w:rsidRPr="008468C8">
        <w:rPr>
          <w:lang w:eastAsia="ru-RU"/>
        </w:rPr>
        <w:t>Пропорции выражают характер.</w:t>
      </w:r>
      <w:r w:rsidRPr="008468C8">
        <w:t xml:space="preserve"> Понимание пропорций как соотношения между собой частей одного целого.</w:t>
      </w:r>
      <w:r>
        <w:rPr>
          <w:lang w:eastAsia="ru-RU"/>
        </w:rPr>
        <w:t xml:space="preserve"> </w:t>
      </w:r>
      <w:r w:rsidRPr="008468C8">
        <w:t>Пропорции — выразительное средство искусства, которое помогает художнику создавать образ, выражать характер изображаемого. Конструирование или лепка птиц с разными пропорциями.</w:t>
      </w:r>
      <w:r>
        <w:rPr>
          <w:lang w:eastAsia="ru-RU"/>
        </w:rPr>
        <w:t xml:space="preserve"> </w:t>
      </w:r>
      <w:r w:rsidRPr="008468C8">
        <w:rPr>
          <w:lang w:eastAsia="ru-RU"/>
        </w:rPr>
        <w:t>Ритм линий и пятен, цвет, пропорции — средства выразительности.</w:t>
      </w:r>
      <w:r w:rsidRPr="008468C8">
        <w:t xml:space="preserve"> </w:t>
      </w:r>
      <w:r w:rsidRPr="008468C8">
        <w:rPr>
          <w:lang w:eastAsia="ru-RU"/>
        </w:rPr>
        <w:t>Ритм линий, пятен, цвет, пропорции</w:t>
      </w:r>
      <w:r>
        <w:rPr>
          <w:lang w:eastAsia="ru-RU"/>
        </w:rPr>
        <w:t xml:space="preserve"> </w:t>
      </w:r>
      <w:r w:rsidRPr="008468C8">
        <w:rPr>
          <w:lang w:eastAsia="ru-RU"/>
        </w:rPr>
        <w:t>составляют основы образного языка, на котором говорят Братья-Мастера — Мастер Изображения, Мастер Украшения, Мастер Постройки, создавая произведения в области живописи, графики, скульптуры, архитектуры.</w:t>
      </w:r>
      <w:r>
        <w:rPr>
          <w:lang w:eastAsia="ru-RU"/>
        </w:rPr>
        <w:t xml:space="preserve"> </w:t>
      </w:r>
      <w:r w:rsidRPr="008468C8">
        <w:rPr>
          <w:lang w:eastAsia="ru-RU"/>
        </w:rPr>
        <w:t>Создание коллективного панно на тему «Весна. Шум птиц».</w:t>
      </w:r>
      <w:r>
        <w:rPr>
          <w:lang w:eastAsia="ru-RU"/>
        </w:rPr>
        <w:t xml:space="preserve"> </w:t>
      </w:r>
      <w:r w:rsidRPr="008468C8">
        <w:rPr>
          <w:lang w:eastAsia="ru-RU"/>
        </w:rPr>
        <w:t>Обобщающий урок года.</w:t>
      </w:r>
      <w:r w:rsidRPr="008468C8">
        <w:t xml:space="preserve"> </w:t>
      </w:r>
      <w:r w:rsidRPr="008468C8">
        <w:rPr>
          <w:lang w:eastAsia="ru-RU"/>
        </w:rPr>
        <w:t>Выставка детских работ. Игра-беседа, в которой вспоминают все основные темы года.</w:t>
      </w:r>
    </w:p>
    <w:p w:rsidR="007246D4" w:rsidRPr="008468C8" w:rsidRDefault="007246D4" w:rsidP="007246D4">
      <w:pPr>
        <w:rPr>
          <w:b/>
          <w:lang w:eastAsia="ru-RU"/>
        </w:rPr>
      </w:pPr>
      <w:r w:rsidRPr="008468C8">
        <w:rPr>
          <w:b/>
          <w:lang w:eastAsia="ru-RU"/>
        </w:rPr>
        <w:t xml:space="preserve">                                    </w:t>
      </w:r>
    </w:p>
    <w:p w:rsidR="007246D4" w:rsidRPr="008468C8" w:rsidRDefault="007246D4" w:rsidP="007246D4">
      <w:pPr>
        <w:rPr>
          <w:b/>
          <w:lang w:eastAsia="ru-RU"/>
        </w:rPr>
      </w:pPr>
    </w:p>
    <w:p w:rsidR="007246D4" w:rsidRDefault="007246D4" w:rsidP="007246D4">
      <w:pPr>
        <w:rPr>
          <w:b/>
          <w:lang w:eastAsia="ru-RU"/>
        </w:rPr>
      </w:pPr>
      <w:r w:rsidRPr="008468C8">
        <w:rPr>
          <w:b/>
          <w:lang w:eastAsia="ru-RU"/>
        </w:rPr>
        <w:t xml:space="preserve">                                                                     </w:t>
      </w:r>
    </w:p>
    <w:p w:rsidR="007246D4" w:rsidRPr="008468C8" w:rsidRDefault="007246D4" w:rsidP="007246D4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</w:t>
      </w:r>
      <w:r w:rsidRPr="008468C8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              </w:t>
      </w:r>
      <w:r w:rsidRPr="008468C8">
        <w:rPr>
          <w:b/>
          <w:lang w:eastAsia="ru-RU"/>
        </w:rPr>
        <w:t xml:space="preserve"> ИСКУССТВО  ВОКРУГ  НАС</w:t>
      </w:r>
    </w:p>
    <w:p w:rsidR="007246D4" w:rsidRPr="008468C8" w:rsidRDefault="007246D4" w:rsidP="007246D4">
      <w:pPr>
        <w:jc w:val="center"/>
        <w:rPr>
          <w:b/>
          <w:lang w:eastAsia="ru-RU"/>
        </w:rPr>
      </w:pPr>
      <w:r w:rsidRPr="008468C8">
        <w:rPr>
          <w:b/>
          <w:lang w:eastAsia="ru-RU"/>
        </w:rPr>
        <w:t>3 класс (34ч)</w:t>
      </w:r>
    </w:p>
    <w:p w:rsidR="007246D4" w:rsidRPr="008468C8" w:rsidRDefault="007246D4" w:rsidP="007246D4">
      <w:pPr>
        <w:jc w:val="both"/>
        <w:rPr>
          <w:b/>
          <w:lang w:eastAsia="ru-RU"/>
        </w:rPr>
      </w:pPr>
      <w:r>
        <w:rPr>
          <w:lang w:eastAsia="ru-RU"/>
        </w:rPr>
        <w:t xml:space="preserve"> </w:t>
      </w:r>
      <w:r w:rsidRPr="008468C8">
        <w:rPr>
          <w:lang w:eastAsia="ru-RU"/>
        </w:rPr>
        <w:t xml:space="preserve"> </w:t>
      </w:r>
      <w:r w:rsidRPr="008468C8">
        <w:rPr>
          <w:b/>
          <w:lang w:eastAsia="ru-RU"/>
        </w:rPr>
        <w:t>Искусство в твоем доме (8 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Твои игрушки.</w:t>
      </w:r>
      <w:r w:rsidRPr="008468C8">
        <w:t xml:space="preserve"> </w:t>
      </w:r>
      <w:r w:rsidRPr="008468C8">
        <w:rPr>
          <w:lang w:eastAsia="ru-RU"/>
        </w:rPr>
        <w:t xml:space="preserve">Разнообразие форм и декора игрушек. Роль игрушки в жизни людей.  Знакомство с народными игрушками (дымковские, </w:t>
      </w:r>
      <w:proofErr w:type="spellStart"/>
      <w:r w:rsidRPr="008468C8">
        <w:rPr>
          <w:lang w:eastAsia="ru-RU"/>
        </w:rPr>
        <w:t>филимоновские</w:t>
      </w:r>
      <w:proofErr w:type="spellEnd"/>
      <w:r w:rsidRPr="008468C8">
        <w:rPr>
          <w:lang w:eastAsia="ru-RU"/>
        </w:rPr>
        <w:t xml:space="preserve">, городецкие, </w:t>
      </w:r>
      <w:proofErr w:type="spellStart"/>
      <w:r w:rsidRPr="008468C8">
        <w:rPr>
          <w:lang w:eastAsia="ru-RU"/>
        </w:rPr>
        <w:t>богородские</w:t>
      </w:r>
      <w:proofErr w:type="spellEnd"/>
      <w:r w:rsidRPr="008468C8">
        <w:rPr>
          <w:lang w:eastAsia="ru-RU"/>
        </w:rPr>
        <w:t>).  Три стадии создания игрушки: придумывание, конструирование, украшение. Создание игрушки из любых подручных материалов.</w:t>
      </w:r>
      <w:r>
        <w:rPr>
          <w:lang w:eastAsia="ru-RU"/>
        </w:rPr>
        <w:t xml:space="preserve"> </w:t>
      </w:r>
      <w:r w:rsidRPr="008468C8">
        <w:rPr>
          <w:lang w:eastAsia="ru-RU"/>
        </w:rPr>
        <w:t>Посуда у тебя дома.</w:t>
      </w:r>
      <w:r w:rsidRPr="008468C8">
        <w:t xml:space="preserve"> </w:t>
      </w:r>
      <w:r w:rsidRPr="008468C8">
        <w:rPr>
          <w:lang w:eastAsia="ru-RU"/>
        </w:rPr>
        <w:t>Разнообразие посуды: ее форма, силуэт, нарядный декор.  Зависимость формы и декора посуды от материала (фарфор, фаянс, дерево, металл, стекло).</w:t>
      </w:r>
      <w:r>
        <w:rPr>
          <w:lang w:eastAsia="ru-RU"/>
        </w:rPr>
        <w:t xml:space="preserve"> </w:t>
      </w:r>
      <w:r w:rsidRPr="008468C8">
        <w:rPr>
          <w:lang w:eastAsia="ru-RU"/>
        </w:rPr>
        <w:t>Лепка посуды с росписью по белой грунтовке.</w:t>
      </w:r>
      <w:r>
        <w:rPr>
          <w:lang w:eastAsia="ru-RU"/>
        </w:rPr>
        <w:t xml:space="preserve"> </w:t>
      </w:r>
      <w:r w:rsidRPr="008468C8">
        <w:rPr>
          <w:lang w:eastAsia="ru-RU"/>
        </w:rPr>
        <w:t>Обои и шторы в твоем доме.</w:t>
      </w:r>
      <w:r w:rsidRPr="008468C8">
        <w:t xml:space="preserve"> </w:t>
      </w:r>
      <w:r w:rsidRPr="008468C8">
        <w:rPr>
          <w:lang w:eastAsia="ru-RU"/>
        </w:rPr>
        <w:t xml:space="preserve">Роль художника в </w:t>
      </w:r>
      <w:r w:rsidRPr="008468C8">
        <w:rPr>
          <w:lang w:eastAsia="ru-RU"/>
        </w:rPr>
        <w:lastRenderedPageBreak/>
        <w:t>создании обоев и штор. Разработка эскизов обоев как создание образа комнаты и выражение ее назначения: детская комната или спальня, гостиная, кабинет. Создание эскизов обоев или штор для комнаты.</w:t>
      </w:r>
      <w:r>
        <w:rPr>
          <w:lang w:eastAsia="ru-RU"/>
        </w:rPr>
        <w:t xml:space="preserve"> </w:t>
      </w:r>
      <w:r w:rsidRPr="008468C8">
        <w:rPr>
          <w:lang w:eastAsia="ru-RU"/>
        </w:rPr>
        <w:t>Мамин платок.</w:t>
      </w:r>
      <w:r w:rsidRPr="008468C8">
        <w:t xml:space="preserve"> </w:t>
      </w:r>
      <w:r w:rsidRPr="008468C8">
        <w:rPr>
          <w:lang w:eastAsia="ru-RU"/>
        </w:rPr>
        <w:t>Знакомство с искусством росписи тканей. Художественная роспись платков, их разнообразие. Орнаментальная роспись платка и роспись ткани. Растительный или геометрический характер узора на платке. Цветовое решение платка. Создание эскиза платка для мамы.</w:t>
      </w:r>
      <w:r>
        <w:rPr>
          <w:lang w:eastAsia="ru-RU"/>
        </w:rPr>
        <w:t xml:space="preserve"> </w:t>
      </w:r>
      <w:r w:rsidRPr="008468C8">
        <w:rPr>
          <w:lang w:eastAsia="ru-RU"/>
        </w:rPr>
        <w:t>Твои книжки.</w:t>
      </w:r>
      <w:r w:rsidRPr="008468C8">
        <w:t xml:space="preserve"> </w:t>
      </w:r>
      <w:r w:rsidRPr="008468C8">
        <w:rPr>
          <w:lang w:eastAsia="ru-RU"/>
        </w:rPr>
        <w:t xml:space="preserve">Многообразие форм и видов книг, игровые формы детских книг. Роль художника в создании книг. Художники детской книги (Т. Маврина, Ю. Васнецов, В. Конашевич, И. </w:t>
      </w:r>
      <w:proofErr w:type="spellStart"/>
      <w:r w:rsidRPr="008468C8">
        <w:rPr>
          <w:lang w:eastAsia="ru-RU"/>
        </w:rPr>
        <w:t>Билибин</w:t>
      </w:r>
      <w:proofErr w:type="spellEnd"/>
      <w:r w:rsidRPr="008468C8">
        <w:rPr>
          <w:lang w:eastAsia="ru-RU"/>
        </w:rPr>
        <w:t xml:space="preserve">, Е. </w:t>
      </w:r>
      <w:proofErr w:type="spellStart"/>
      <w:r w:rsidRPr="008468C8">
        <w:rPr>
          <w:lang w:eastAsia="ru-RU"/>
        </w:rPr>
        <w:t>Чарушин</w:t>
      </w:r>
      <w:proofErr w:type="spellEnd"/>
      <w:r w:rsidRPr="008468C8">
        <w:rPr>
          <w:lang w:eastAsia="ru-RU"/>
        </w:rPr>
        <w:t xml:space="preserve"> и др.).</w:t>
      </w:r>
      <w:r>
        <w:rPr>
          <w:lang w:eastAsia="ru-RU"/>
        </w:rPr>
        <w:t xml:space="preserve"> </w:t>
      </w:r>
      <w:r w:rsidRPr="008468C8">
        <w:rPr>
          <w:lang w:eastAsia="ru-RU"/>
        </w:rPr>
        <w:t>Разработка детской книжки-игрушки с иллюстрациями.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Открытки.</w:t>
      </w:r>
      <w:r w:rsidRPr="008468C8">
        <w:t xml:space="preserve"> </w:t>
      </w:r>
      <w:r w:rsidRPr="008468C8">
        <w:rPr>
          <w:lang w:eastAsia="ru-RU"/>
        </w:rPr>
        <w:t>Создание художником поздравительных открыток. Форма открытки и изображение на ней как выражение доброго пожел</w:t>
      </w:r>
      <w:r>
        <w:rPr>
          <w:lang w:eastAsia="ru-RU"/>
        </w:rPr>
        <w:t xml:space="preserve">ания. Создание эскиза открытки. </w:t>
      </w:r>
      <w:r w:rsidRPr="008468C8">
        <w:rPr>
          <w:lang w:eastAsia="ru-RU"/>
        </w:rPr>
        <w:t>Труд художника для твоего дома (обобщение темы)</w:t>
      </w:r>
      <w:r w:rsidRPr="008468C8">
        <w:t xml:space="preserve"> </w:t>
      </w:r>
      <w:r w:rsidRPr="008468C8">
        <w:rPr>
          <w:lang w:eastAsia="ru-RU"/>
        </w:rPr>
        <w:t>Роль художника в создании всех предметов в доме.  Выставка творческих работ. Игра в художников и зрителей, в эк</w:t>
      </w:r>
      <w:r>
        <w:rPr>
          <w:lang w:eastAsia="ru-RU"/>
        </w:rPr>
        <w:t>скурсоводов на выставке детских</w:t>
      </w:r>
      <w:r w:rsidRPr="008468C8">
        <w:rPr>
          <w:lang w:eastAsia="ru-RU"/>
        </w:rPr>
        <w:t>.</w:t>
      </w:r>
    </w:p>
    <w:p w:rsidR="007246D4" w:rsidRDefault="007246D4" w:rsidP="007246D4">
      <w:pPr>
        <w:jc w:val="both"/>
        <w:rPr>
          <w:b/>
          <w:lang w:eastAsia="ru-RU"/>
        </w:rPr>
      </w:pPr>
    </w:p>
    <w:p w:rsidR="007246D4" w:rsidRPr="008468C8" w:rsidRDefault="007246D4" w:rsidP="007246D4">
      <w:pPr>
        <w:jc w:val="both"/>
        <w:rPr>
          <w:b/>
          <w:lang w:eastAsia="ru-RU"/>
        </w:rPr>
      </w:pPr>
      <w:r w:rsidRPr="008468C8">
        <w:rPr>
          <w:b/>
          <w:lang w:eastAsia="ru-RU"/>
        </w:rPr>
        <w:t>Искусство на улицах твоего города(7 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Памятн</w:t>
      </w:r>
      <w:r>
        <w:rPr>
          <w:lang w:eastAsia="ru-RU"/>
        </w:rPr>
        <w:t>ики архитектуры</w:t>
      </w:r>
      <w:r w:rsidRPr="008468C8">
        <w:rPr>
          <w:lang w:eastAsia="ru-RU"/>
        </w:rPr>
        <w:t>.</w:t>
      </w:r>
      <w:r w:rsidRPr="008468C8">
        <w:t xml:space="preserve"> </w:t>
      </w:r>
      <w:r w:rsidRPr="008468C8">
        <w:rPr>
          <w:lang w:eastAsia="ru-RU"/>
        </w:rPr>
        <w:t>Знакомство со старинной и новой архитектурой родного города (села</w:t>
      </w:r>
      <w:proofErr w:type="gramStart"/>
      <w:r w:rsidRPr="008468C8">
        <w:rPr>
          <w:lang w:eastAsia="ru-RU"/>
        </w:rPr>
        <w:t>).Бережное</w:t>
      </w:r>
      <w:proofErr w:type="gramEnd"/>
      <w:r w:rsidRPr="008468C8">
        <w:rPr>
          <w:lang w:eastAsia="ru-RU"/>
        </w:rPr>
        <w:t xml:space="preserve"> отношение к памятникам архитектуры. Охрана памятников архитектуры государством.</w:t>
      </w:r>
      <w:r>
        <w:rPr>
          <w:lang w:eastAsia="ru-RU"/>
        </w:rPr>
        <w:t xml:space="preserve"> </w:t>
      </w:r>
      <w:r w:rsidRPr="008468C8">
        <w:rPr>
          <w:lang w:eastAsia="ru-RU"/>
        </w:rPr>
        <w:t>Изучение и изображение одного, из архитектурных памятников</w:t>
      </w:r>
      <w:r>
        <w:rPr>
          <w:lang w:eastAsia="ru-RU"/>
        </w:rPr>
        <w:t xml:space="preserve">. </w:t>
      </w:r>
      <w:r w:rsidRPr="008468C8">
        <w:rPr>
          <w:lang w:eastAsia="ru-RU"/>
        </w:rPr>
        <w:t>Парки, скверы, бульвары.</w:t>
      </w:r>
      <w:r w:rsidRPr="008468C8">
        <w:t xml:space="preserve"> </w:t>
      </w:r>
      <w:r w:rsidRPr="008468C8">
        <w:rPr>
          <w:lang w:eastAsia="ru-RU"/>
        </w:rPr>
        <w:t>Архитектура садов и парков.  Разновидности парков (парки для отдыха, детские парки, парки-музеи и т.д.) и особенности их устроени</w:t>
      </w:r>
      <w:r>
        <w:rPr>
          <w:lang w:eastAsia="ru-RU"/>
        </w:rPr>
        <w:t>я.  Изображение парка, сквера (</w:t>
      </w:r>
      <w:r w:rsidRPr="008468C8">
        <w:rPr>
          <w:lang w:eastAsia="ru-RU"/>
        </w:rPr>
        <w:t>коллаж).</w:t>
      </w:r>
      <w:r>
        <w:rPr>
          <w:lang w:eastAsia="ru-RU"/>
        </w:rPr>
        <w:t xml:space="preserve"> </w:t>
      </w:r>
      <w:r w:rsidRPr="008468C8">
        <w:rPr>
          <w:lang w:eastAsia="ru-RU"/>
        </w:rPr>
        <w:t>Ажурные ограды.</w:t>
      </w:r>
      <w:r w:rsidRPr="008468C8">
        <w:t xml:space="preserve"> </w:t>
      </w:r>
      <w:r w:rsidRPr="008468C8">
        <w:rPr>
          <w:lang w:eastAsia="ru-RU"/>
        </w:rPr>
        <w:t>Назначение и роль ажурных оград в украшении города.</w:t>
      </w:r>
      <w:r>
        <w:rPr>
          <w:lang w:eastAsia="ru-RU"/>
        </w:rPr>
        <w:t xml:space="preserve"> </w:t>
      </w:r>
      <w:r w:rsidRPr="008468C8">
        <w:rPr>
          <w:lang w:eastAsia="ru-RU"/>
        </w:rPr>
        <w:t xml:space="preserve">Создание проекта ажурной </w:t>
      </w:r>
      <w:proofErr w:type="gramStart"/>
      <w:r w:rsidRPr="008468C8">
        <w:rPr>
          <w:lang w:eastAsia="ru-RU"/>
        </w:rPr>
        <w:t>реш</w:t>
      </w:r>
      <w:r>
        <w:rPr>
          <w:lang w:eastAsia="ru-RU"/>
        </w:rPr>
        <w:t>ё</w:t>
      </w:r>
      <w:r w:rsidRPr="008468C8">
        <w:rPr>
          <w:lang w:eastAsia="ru-RU"/>
        </w:rPr>
        <w:t>тки  —</w:t>
      </w:r>
      <w:proofErr w:type="gramEnd"/>
      <w:r w:rsidRPr="008468C8">
        <w:rPr>
          <w:lang w:eastAsia="ru-RU"/>
        </w:rPr>
        <w:t xml:space="preserve"> вырезание из цветной бумаги, сложенной гармошкой .</w:t>
      </w:r>
      <w:r>
        <w:rPr>
          <w:lang w:eastAsia="ru-RU"/>
        </w:rPr>
        <w:t xml:space="preserve"> </w:t>
      </w:r>
      <w:r w:rsidRPr="008468C8">
        <w:rPr>
          <w:lang w:eastAsia="ru-RU"/>
        </w:rPr>
        <w:t>Фонари на улицах и в парках.</w:t>
      </w:r>
      <w:r w:rsidRPr="008468C8">
        <w:t xml:space="preserve"> </w:t>
      </w:r>
      <w:r w:rsidRPr="008468C8">
        <w:rPr>
          <w:lang w:eastAsia="ru-RU"/>
        </w:rPr>
        <w:t>Работа художника по созданию красочного облика города, уличных и парковых фонарей. Фонари — украшение города. Графическое изображение или конструирование формы фонаря из бумаги.</w:t>
      </w:r>
      <w:r>
        <w:rPr>
          <w:lang w:eastAsia="ru-RU"/>
        </w:rPr>
        <w:t xml:space="preserve"> </w:t>
      </w:r>
      <w:r w:rsidRPr="008468C8">
        <w:rPr>
          <w:lang w:eastAsia="ru-RU"/>
        </w:rPr>
        <w:t>Витрины.</w:t>
      </w:r>
      <w:r w:rsidRPr="008468C8">
        <w:t xml:space="preserve"> </w:t>
      </w:r>
      <w:r w:rsidRPr="008468C8">
        <w:rPr>
          <w:lang w:eastAsia="ru-RU"/>
        </w:rPr>
        <w:t xml:space="preserve">Роль художника в создании витрин.   Витрины как украшение города. Изображение, украшение и постройка при создании витрины. Создание проекта оформления витрины любого магазина (по выбору детей).  Удивительный транспорт. Роль художника в создании образа машины. Разные формы автомобилей. </w:t>
      </w:r>
      <w:r>
        <w:rPr>
          <w:lang w:eastAsia="ru-RU"/>
        </w:rPr>
        <w:t xml:space="preserve"> </w:t>
      </w:r>
      <w:r w:rsidRPr="008468C8">
        <w:rPr>
          <w:lang w:eastAsia="ru-RU"/>
        </w:rPr>
        <w:t xml:space="preserve">Придумать, нарисовать   образы фантастических машин  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Труд художника на улицах твоего города (села) (обобщение темы).</w:t>
      </w:r>
      <w:r w:rsidRPr="008468C8">
        <w:t xml:space="preserve"> </w:t>
      </w:r>
      <w:r w:rsidRPr="008468C8">
        <w:rPr>
          <w:lang w:eastAsia="ru-RU"/>
        </w:rPr>
        <w:t xml:space="preserve">Обобщение представлений о роли и значении художника в создании облика современного города. Создание коллективного панно «Наш город (село)»  </w:t>
      </w:r>
    </w:p>
    <w:p w:rsidR="007246D4" w:rsidRDefault="007246D4" w:rsidP="007246D4">
      <w:pPr>
        <w:jc w:val="both"/>
        <w:rPr>
          <w:b/>
          <w:lang w:eastAsia="ru-RU"/>
        </w:rPr>
      </w:pPr>
      <w:r w:rsidRPr="008468C8">
        <w:rPr>
          <w:b/>
          <w:lang w:eastAsia="ru-RU"/>
        </w:rPr>
        <w:t xml:space="preserve"> </w:t>
      </w:r>
    </w:p>
    <w:p w:rsidR="007246D4" w:rsidRPr="008468C8" w:rsidRDefault="007246D4" w:rsidP="007246D4">
      <w:pPr>
        <w:jc w:val="both"/>
        <w:rPr>
          <w:b/>
          <w:lang w:eastAsia="ru-RU"/>
        </w:rPr>
      </w:pPr>
      <w:r w:rsidRPr="008468C8">
        <w:rPr>
          <w:b/>
          <w:lang w:eastAsia="ru-RU"/>
        </w:rPr>
        <w:t>Художник и зрелище(11 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Художник в цирке.</w:t>
      </w:r>
      <w:r w:rsidRPr="008468C8">
        <w:t xml:space="preserve"> </w:t>
      </w:r>
      <w:r w:rsidRPr="008468C8">
        <w:rPr>
          <w:lang w:eastAsia="ru-RU"/>
        </w:rPr>
        <w:t xml:space="preserve">Цирк — образ радостного, яркого, волшебного, развлекательного зрелища.  </w:t>
      </w:r>
      <w:r>
        <w:rPr>
          <w:lang w:eastAsia="ru-RU"/>
        </w:rPr>
        <w:t xml:space="preserve"> </w:t>
      </w:r>
      <w:r w:rsidRPr="008468C8">
        <w:rPr>
          <w:lang w:eastAsia="ru-RU"/>
        </w:rPr>
        <w:t xml:space="preserve">Роль художника в цирке. Элементы циркового оформления: занавес, костюмы, реквизит, освещение, оформление арены. Выполнение рисунка или аппликации на тему циркового </w:t>
      </w:r>
      <w:proofErr w:type="gramStart"/>
      <w:r w:rsidRPr="008468C8">
        <w:rPr>
          <w:lang w:eastAsia="ru-RU"/>
        </w:rPr>
        <w:t>представления .</w:t>
      </w:r>
      <w:proofErr w:type="gramEnd"/>
      <w:r>
        <w:rPr>
          <w:lang w:eastAsia="ru-RU"/>
        </w:rPr>
        <w:t xml:space="preserve"> </w:t>
      </w:r>
      <w:r w:rsidRPr="008468C8">
        <w:rPr>
          <w:lang w:eastAsia="ru-RU"/>
        </w:rPr>
        <w:t>Художник в театре.</w:t>
      </w:r>
      <w:r w:rsidRPr="008468C8">
        <w:t xml:space="preserve"> </w:t>
      </w:r>
      <w:r w:rsidRPr="008468C8">
        <w:rPr>
          <w:lang w:eastAsia="ru-RU"/>
        </w:rPr>
        <w:t>Истоки театрального искусства (народные празднества, карнавалы, древний античный театр). Художник — создатель сценического мира. Декорации и костюмы.   Участие трех Братьев-Мастеров в создании художественного образа спектакля.</w:t>
      </w:r>
      <w:r>
        <w:rPr>
          <w:lang w:eastAsia="ru-RU"/>
        </w:rPr>
        <w:t xml:space="preserve"> </w:t>
      </w:r>
      <w:r w:rsidRPr="008468C8">
        <w:rPr>
          <w:lang w:eastAsia="ru-RU"/>
        </w:rPr>
        <w:t xml:space="preserve">Театр кукол. Истоки </w:t>
      </w:r>
      <w:r w:rsidRPr="008468C8">
        <w:rPr>
          <w:lang w:eastAsia="ru-RU"/>
        </w:rPr>
        <w:lastRenderedPageBreak/>
        <w:t xml:space="preserve">развития кукольного театра. Петрушка — герой ярмарочного веселья. Разновидности кукол: перчаточные, тростевые, куклы-марионетки. Театр кукол. </w:t>
      </w:r>
      <w:r>
        <w:rPr>
          <w:lang w:eastAsia="ru-RU"/>
        </w:rPr>
        <w:t xml:space="preserve"> </w:t>
      </w:r>
      <w:r w:rsidRPr="008468C8">
        <w:rPr>
          <w:lang w:eastAsia="ru-RU"/>
        </w:rPr>
        <w:t>Создание куклы к кукольному спектаклю.</w:t>
      </w:r>
      <w:r>
        <w:rPr>
          <w:lang w:eastAsia="ru-RU"/>
        </w:rPr>
        <w:t xml:space="preserve"> </w:t>
      </w:r>
      <w:r w:rsidRPr="008468C8">
        <w:rPr>
          <w:lang w:eastAsia="ru-RU"/>
        </w:rPr>
        <w:t>Маски.</w:t>
      </w:r>
      <w:r w:rsidRPr="008468C8">
        <w:t xml:space="preserve"> </w:t>
      </w:r>
      <w:r w:rsidRPr="008468C8">
        <w:rPr>
          <w:lang w:eastAsia="ru-RU"/>
        </w:rPr>
        <w:t>Лицедейство и маска. Маски разных времен и народов. Маска как образ персонажа.  Античные маски — маски смеха и печали — символы комедии и трагедии. Условность языка масок и их декоративная выразительность. Конструирование выразительных и острохарактерных масок.</w:t>
      </w:r>
      <w:r>
        <w:rPr>
          <w:lang w:eastAsia="ru-RU"/>
        </w:rPr>
        <w:t xml:space="preserve"> </w:t>
      </w:r>
      <w:r w:rsidRPr="008468C8">
        <w:rPr>
          <w:lang w:eastAsia="ru-RU"/>
        </w:rPr>
        <w:t>Афиша и плакат.</w:t>
      </w:r>
      <w:r w:rsidRPr="008468C8">
        <w:t xml:space="preserve"> </w:t>
      </w:r>
      <w:r w:rsidRPr="008468C8">
        <w:rPr>
          <w:lang w:eastAsia="ru-RU"/>
        </w:rPr>
        <w:t xml:space="preserve">Значение театральной афиши и плаката как рекламы и приглашения в театр.      </w:t>
      </w:r>
      <w:r>
        <w:rPr>
          <w:lang w:eastAsia="ru-RU"/>
        </w:rPr>
        <w:t xml:space="preserve"> </w:t>
      </w:r>
      <w:r w:rsidRPr="008468C8">
        <w:rPr>
          <w:lang w:eastAsia="ru-RU"/>
        </w:rPr>
        <w:t>Особенности языка плаката, афиши: броскость, яркость, ясность, условность, лаконизм. Композиционное единство изображений и текстов в плакате, афише. Шрифт и его образные возможности. Создание эскиза плаката афиши к спектаклю или цирковому представлению.</w:t>
      </w:r>
      <w:r>
        <w:rPr>
          <w:lang w:eastAsia="ru-RU"/>
        </w:rPr>
        <w:t xml:space="preserve"> </w:t>
      </w:r>
      <w:r w:rsidRPr="008468C8">
        <w:rPr>
          <w:lang w:eastAsia="ru-RU"/>
        </w:rPr>
        <w:t>Праздник в городе.</w:t>
      </w:r>
      <w:r w:rsidRPr="008468C8">
        <w:t xml:space="preserve"> </w:t>
      </w:r>
      <w:r w:rsidRPr="008468C8">
        <w:rPr>
          <w:lang w:eastAsia="ru-RU"/>
        </w:rPr>
        <w:t>Роль художника в создании праздничного облика города. Элементы праздничного украшения города: панно, декоративные праздничные сооружения, иллюм</w:t>
      </w:r>
      <w:r>
        <w:rPr>
          <w:lang w:eastAsia="ru-RU"/>
        </w:rPr>
        <w:t xml:space="preserve">инация, фейерверки, флаги и др. </w:t>
      </w:r>
      <w:r w:rsidRPr="008468C8">
        <w:rPr>
          <w:lang w:eastAsia="ru-RU"/>
        </w:rPr>
        <w:t>Многоцветный праздничный город как единый большой театр, в котором разворачивается яркое, захватывающее представление. Выполнение рисунка «Праздник в городе (селе)».</w:t>
      </w:r>
      <w:r>
        <w:rPr>
          <w:lang w:eastAsia="ru-RU"/>
        </w:rPr>
        <w:t xml:space="preserve"> </w:t>
      </w:r>
      <w:r w:rsidRPr="008468C8">
        <w:rPr>
          <w:lang w:eastAsia="ru-RU"/>
        </w:rPr>
        <w:t>Школьный праздник-карнавал (обобщение темы).</w:t>
      </w:r>
      <w:r w:rsidRPr="008468C8">
        <w:t xml:space="preserve"> </w:t>
      </w:r>
      <w:r w:rsidRPr="008468C8">
        <w:rPr>
          <w:lang w:eastAsia="ru-RU"/>
        </w:rPr>
        <w:t>Организация театрализованного представления или спектакля с использованием сделанных на занятиях масок, кукол, афиш, плакатов, костюмов и т. д. 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техниках.</w:t>
      </w:r>
    </w:p>
    <w:p w:rsidR="007246D4" w:rsidRDefault="007246D4" w:rsidP="007246D4">
      <w:pPr>
        <w:jc w:val="both"/>
        <w:rPr>
          <w:b/>
          <w:lang w:eastAsia="ru-RU"/>
        </w:rPr>
      </w:pP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b/>
          <w:lang w:eastAsia="ru-RU"/>
        </w:rPr>
        <w:t>Художник и музей(8 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Музеи в жизни города.</w:t>
      </w:r>
      <w:r w:rsidRPr="008468C8">
        <w:t xml:space="preserve"> </w:t>
      </w:r>
      <w:r w:rsidRPr="008468C8">
        <w:rPr>
          <w:lang w:eastAsia="ru-RU"/>
        </w:rPr>
        <w:t>Художественные музеи Москвы, Санкт-Петербурга, других городов — хранители великих произведений мирового и русского искусства.</w:t>
      </w:r>
      <w:r>
        <w:rPr>
          <w:lang w:eastAsia="ru-RU"/>
        </w:rPr>
        <w:t xml:space="preserve"> </w:t>
      </w:r>
      <w:r w:rsidRPr="008468C8">
        <w:rPr>
          <w:lang w:eastAsia="ru-RU"/>
        </w:rPr>
        <w:t>Роль художника в создании экспозиции музея (создание музейной экспозиции и особой атмосферы музея).</w:t>
      </w:r>
      <w:r>
        <w:rPr>
          <w:lang w:eastAsia="ru-RU"/>
        </w:rPr>
        <w:t xml:space="preserve"> </w:t>
      </w:r>
      <w:r w:rsidRPr="008468C8">
        <w:rPr>
          <w:lang w:eastAsia="ru-RU"/>
        </w:rPr>
        <w:t>Крупнейшие художественные музеи России: Эрмитаж, Третьяковская галерея, Русский музей, Музей изобразительных искусств им. А. С. Пушкина. Музеи (выставочные залы) родного го</w:t>
      </w:r>
      <w:r>
        <w:rPr>
          <w:lang w:eastAsia="ru-RU"/>
        </w:rPr>
        <w:t xml:space="preserve">рода. </w:t>
      </w:r>
      <w:r w:rsidRPr="008468C8">
        <w:rPr>
          <w:lang w:eastAsia="ru-RU"/>
        </w:rPr>
        <w:t>Картина — особый мир. Картины, создаваемые художниками. Где и зачем мы встречаемся с картинами.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 xml:space="preserve">Как воспитывать в себе зрительские умения. Мир в </w:t>
      </w:r>
      <w:r>
        <w:rPr>
          <w:lang w:eastAsia="ru-RU"/>
        </w:rPr>
        <w:t xml:space="preserve">картине. Роль рамы для картины. </w:t>
      </w:r>
      <w:r w:rsidRPr="008468C8">
        <w:rPr>
          <w:lang w:eastAsia="ru-RU"/>
        </w:rPr>
        <w:t>Картина-пейзаж.</w:t>
      </w:r>
      <w:r w:rsidRPr="008468C8">
        <w:t xml:space="preserve"> </w:t>
      </w:r>
      <w:r w:rsidRPr="008468C8">
        <w:rPr>
          <w:lang w:eastAsia="ru-RU"/>
        </w:rPr>
        <w:t>Пейзаж — изображение природы, жанр изобразительного иску</w:t>
      </w:r>
      <w:r>
        <w:rPr>
          <w:lang w:eastAsia="ru-RU"/>
        </w:rPr>
        <w:t xml:space="preserve">сства. </w:t>
      </w:r>
      <w:r w:rsidRPr="008468C8">
        <w:rPr>
          <w:lang w:eastAsia="ru-RU"/>
        </w:rPr>
        <w:t>Образ Родины в картинах-пейзажах. Выражение в пейзаж</w:t>
      </w:r>
      <w:r>
        <w:rPr>
          <w:lang w:eastAsia="ru-RU"/>
        </w:rPr>
        <w:t xml:space="preserve">е настроения, состояния души.  </w:t>
      </w:r>
      <w:r w:rsidRPr="008468C8">
        <w:rPr>
          <w:lang w:eastAsia="ru-RU"/>
        </w:rPr>
        <w:t>Картина-портрет.</w:t>
      </w:r>
      <w:r w:rsidRPr="008468C8">
        <w:t xml:space="preserve"> </w:t>
      </w:r>
      <w:r w:rsidRPr="008468C8">
        <w:rPr>
          <w:lang w:eastAsia="ru-RU"/>
        </w:rPr>
        <w:t>Знакомство с жанром портрета.  Портрет человека как изображение его характера, настроения, как проникновение в его внутренний мир. Создание портрета кого</w:t>
      </w:r>
      <w:r>
        <w:rPr>
          <w:lang w:eastAsia="ru-RU"/>
        </w:rPr>
        <w:t xml:space="preserve">-либо из хорошо знакомых людей. </w:t>
      </w:r>
      <w:r w:rsidRPr="008468C8">
        <w:rPr>
          <w:lang w:eastAsia="ru-RU"/>
        </w:rPr>
        <w:t>Картина- натюрморта: предметный мир в изобразительном искусстве. Расположение предметов в пространстве карт</w:t>
      </w:r>
      <w:r>
        <w:rPr>
          <w:lang w:eastAsia="ru-RU"/>
        </w:rPr>
        <w:t xml:space="preserve">ины. Роль цвета в натюрморте.   </w:t>
      </w:r>
      <w:r w:rsidRPr="008468C8">
        <w:rPr>
          <w:lang w:eastAsia="ru-RU"/>
        </w:rPr>
        <w:t>Создание радостного, праздничного или тихого, грустного натюрморта.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Картины исторические и бытовые.</w:t>
      </w:r>
      <w:r w:rsidRPr="008468C8">
        <w:t xml:space="preserve"> </w:t>
      </w:r>
      <w:r w:rsidRPr="008468C8">
        <w:rPr>
          <w:lang w:eastAsia="ru-RU"/>
        </w:rPr>
        <w:t>Изображение в к</w:t>
      </w:r>
      <w:r>
        <w:rPr>
          <w:lang w:eastAsia="ru-RU"/>
        </w:rPr>
        <w:t xml:space="preserve">артинах событий из жизни людей. </w:t>
      </w:r>
      <w:r w:rsidRPr="008468C8">
        <w:rPr>
          <w:lang w:eastAsia="ru-RU"/>
        </w:rPr>
        <w:t xml:space="preserve">Изображение больших исторических событий, героев </w:t>
      </w:r>
      <w:r>
        <w:rPr>
          <w:lang w:eastAsia="ru-RU"/>
        </w:rPr>
        <w:t xml:space="preserve">в картинах исторического жанра. </w:t>
      </w:r>
      <w:r w:rsidRPr="008468C8">
        <w:rPr>
          <w:lang w:eastAsia="ru-RU"/>
        </w:rPr>
        <w:t>Красота и переживания повседневной жизни в картинах бытового жанра: изображение обычных жизненных сценок из домашней жизни, историй, событий. Изображение сцены из своей повседневной жизни</w:t>
      </w:r>
      <w:r>
        <w:rPr>
          <w:lang w:eastAsia="ru-RU"/>
        </w:rPr>
        <w:t xml:space="preserve"> </w:t>
      </w:r>
      <w:r w:rsidRPr="008468C8">
        <w:rPr>
          <w:lang w:eastAsia="ru-RU"/>
        </w:rPr>
        <w:t>Скульптура в музее и на улице.</w:t>
      </w:r>
      <w:r w:rsidRPr="008468C8">
        <w:t xml:space="preserve"> </w:t>
      </w:r>
      <w:r w:rsidRPr="008468C8">
        <w:rPr>
          <w:lang w:eastAsia="ru-RU"/>
        </w:rPr>
        <w:t xml:space="preserve">Скульптура — объемное </w:t>
      </w:r>
      <w:r w:rsidRPr="008468C8">
        <w:rPr>
          <w:lang w:eastAsia="ru-RU"/>
        </w:rPr>
        <w:lastRenderedPageBreak/>
        <w:t>изображение, которое жив</w:t>
      </w:r>
      <w:r>
        <w:rPr>
          <w:lang w:eastAsia="ru-RU"/>
        </w:rPr>
        <w:t xml:space="preserve">ет в реальном пространстве.     </w:t>
      </w:r>
      <w:r w:rsidRPr="008468C8">
        <w:rPr>
          <w:lang w:eastAsia="ru-RU"/>
        </w:rPr>
        <w:t>Скульптура в музеях. Скульптурные памятники. Парковая скульптура. Лепка фигуры человека или животного (в движении) для парковой скульптуры. Художественная выставка (обобщение темы).</w:t>
      </w:r>
      <w:r w:rsidRPr="008468C8">
        <w:t xml:space="preserve"> </w:t>
      </w:r>
      <w:r w:rsidRPr="008468C8">
        <w:rPr>
          <w:lang w:eastAsia="ru-RU"/>
        </w:rPr>
        <w:t>Выставка лучших детских работ за год (в качестве обобщения темы года «Искусство вокруг нас»).</w:t>
      </w:r>
    </w:p>
    <w:p w:rsidR="007246D4" w:rsidRPr="008468C8" w:rsidRDefault="007246D4" w:rsidP="007246D4">
      <w:pPr>
        <w:jc w:val="both"/>
        <w:rPr>
          <w:lang w:eastAsia="ru-RU"/>
        </w:rPr>
      </w:pPr>
    </w:p>
    <w:p w:rsidR="007246D4" w:rsidRDefault="007246D4" w:rsidP="007246D4">
      <w:pPr>
        <w:jc w:val="center"/>
        <w:rPr>
          <w:b/>
          <w:lang w:eastAsia="ru-RU"/>
        </w:rPr>
      </w:pPr>
      <w:r w:rsidRPr="008468C8">
        <w:rPr>
          <w:b/>
          <w:lang w:eastAsia="ru-RU"/>
        </w:rPr>
        <w:t xml:space="preserve">4 класс </w:t>
      </w:r>
      <w:proofErr w:type="gramStart"/>
      <w:r w:rsidRPr="008468C8">
        <w:rPr>
          <w:b/>
          <w:lang w:eastAsia="ru-RU"/>
        </w:rPr>
        <w:t>( 34</w:t>
      </w:r>
      <w:proofErr w:type="gramEnd"/>
      <w:r w:rsidRPr="008468C8">
        <w:rPr>
          <w:b/>
          <w:lang w:eastAsia="ru-RU"/>
        </w:rPr>
        <w:t>ч)</w:t>
      </w:r>
    </w:p>
    <w:p w:rsidR="007246D4" w:rsidRDefault="007246D4" w:rsidP="007246D4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468C8">
        <w:rPr>
          <w:b/>
          <w:bCs/>
          <w:color w:val="000000"/>
          <w:lang w:eastAsia="ru-RU"/>
        </w:rPr>
        <w:t xml:space="preserve">КАЖДЫЙ НАРОД — ХУДОЖНИК </w:t>
      </w:r>
    </w:p>
    <w:p w:rsidR="007246D4" w:rsidRPr="008468C8" w:rsidRDefault="007246D4" w:rsidP="007246D4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468C8">
        <w:rPr>
          <w:b/>
          <w:bCs/>
          <w:color w:val="000000"/>
          <w:lang w:eastAsia="ru-RU"/>
        </w:rPr>
        <w:t>(ИЗОБРАЖЕНИЕ, УКРАШЕНИЕ, ПОСТРОЙКА В ТВОРЧЕСТВЕ НАРОДОВ ВСЕЙ ЗЕМЛИ)</w:t>
      </w:r>
    </w:p>
    <w:p w:rsidR="007246D4" w:rsidRPr="008468C8" w:rsidRDefault="007246D4" w:rsidP="007246D4">
      <w:pPr>
        <w:jc w:val="center"/>
        <w:rPr>
          <w:b/>
          <w:lang w:eastAsia="ru-RU"/>
        </w:rPr>
      </w:pPr>
    </w:p>
    <w:p w:rsidR="007246D4" w:rsidRPr="008468C8" w:rsidRDefault="007246D4" w:rsidP="007246D4">
      <w:pPr>
        <w:rPr>
          <w:b/>
          <w:lang w:eastAsia="ru-RU"/>
        </w:rPr>
      </w:pPr>
      <w:r w:rsidRPr="008468C8">
        <w:rPr>
          <w:b/>
          <w:bCs/>
          <w:color w:val="000000"/>
          <w:lang w:eastAsia="ru-RU"/>
        </w:rPr>
        <w:t>Истоки родного искусства (8 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Пейзаж родной земли.</w:t>
      </w:r>
      <w:r w:rsidRPr="008468C8">
        <w:t xml:space="preserve"> </w:t>
      </w:r>
      <w:r w:rsidRPr="008468C8">
        <w:rPr>
          <w:lang w:eastAsia="ru-RU"/>
        </w:rPr>
        <w:t>Красота природы родной земли. Эстетические характеристики различных пейзажей — среднерусского, горного, степного, таежного и др.  Изменчивость природы в раз</w:t>
      </w:r>
      <w:r>
        <w:rPr>
          <w:lang w:eastAsia="ru-RU"/>
        </w:rPr>
        <w:t xml:space="preserve">ное время года и в течение дня. </w:t>
      </w:r>
      <w:r w:rsidRPr="008468C8">
        <w:rPr>
          <w:lang w:eastAsia="ru-RU"/>
        </w:rPr>
        <w:t>Красота разных врем</w:t>
      </w:r>
      <w:r>
        <w:rPr>
          <w:lang w:eastAsia="ru-RU"/>
        </w:rPr>
        <w:t>ё</w:t>
      </w:r>
      <w:r w:rsidRPr="008468C8">
        <w:rPr>
          <w:lang w:eastAsia="ru-RU"/>
        </w:rPr>
        <w:t>н года. Изображе</w:t>
      </w:r>
      <w:r>
        <w:rPr>
          <w:lang w:eastAsia="ru-RU"/>
        </w:rPr>
        <w:t xml:space="preserve">ние российской природы (пейзаж). </w:t>
      </w:r>
      <w:r w:rsidRPr="008468C8">
        <w:rPr>
          <w:lang w:eastAsia="ru-RU"/>
        </w:rPr>
        <w:t>Деревня — деревянный мир.</w:t>
      </w:r>
      <w:r w:rsidRPr="008468C8">
        <w:t xml:space="preserve"> </w:t>
      </w:r>
      <w:r w:rsidRPr="008468C8">
        <w:rPr>
          <w:lang w:eastAsia="ru-RU"/>
        </w:rPr>
        <w:t xml:space="preserve">Традиционный образ деревни и связь человека с окружающим миром природы. Природные материалы для постройки, роль дерева. Конструкция избы и назначение ее частей.  Украшения избы и их значение.  Разнообразие сельских деревянных построек: избы, ворота, амбары, колодцы, избы и других построек традиционной деревни и т. д.  Изображение избы или ее моделирование из бумаги </w:t>
      </w:r>
      <w:r>
        <w:rPr>
          <w:lang w:eastAsia="ru-RU"/>
        </w:rPr>
        <w:t xml:space="preserve">(объем, </w:t>
      </w:r>
      <w:proofErr w:type="spellStart"/>
      <w:r>
        <w:rPr>
          <w:lang w:eastAsia="ru-RU"/>
        </w:rPr>
        <w:t>полуобъём</w:t>
      </w:r>
      <w:proofErr w:type="spellEnd"/>
      <w:r>
        <w:rPr>
          <w:lang w:eastAsia="ru-RU"/>
        </w:rPr>
        <w:t xml:space="preserve">). </w:t>
      </w:r>
      <w:r w:rsidRPr="008468C8">
        <w:rPr>
          <w:lang w:eastAsia="ru-RU"/>
        </w:rPr>
        <w:t>Красота человека.</w:t>
      </w:r>
      <w:r w:rsidRPr="008468C8">
        <w:t xml:space="preserve"> </w:t>
      </w:r>
      <w:r w:rsidRPr="008468C8">
        <w:rPr>
          <w:lang w:eastAsia="ru-RU"/>
        </w:rPr>
        <w:t xml:space="preserve">Представление народа о красоте человека, связанное с традициями жизни и труда в определенных природных и исторических </w:t>
      </w:r>
      <w:proofErr w:type="gramStart"/>
      <w:r w:rsidRPr="008468C8">
        <w:rPr>
          <w:lang w:eastAsia="ru-RU"/>
        </w:rPr>
        <w:t>условиях .Женский</w:t>
      </w:r>
      <w:proofErr w:type="gramEnd"/>
      <w:r w:rsidRPr="008468C8">
        <w:rPr>
          <w:lang w:eastAsia="ru-RU"/>
        </w:rPr>
        <w:t xml:space="preserve"> и мужской образы.  Традиционная одежда как выражение образа красоты человека.  Конструкция женского и мужского народных костюмов; украшения и их значение.   Изготовление кукол по типу народ</w:t>
      </w:r>
      <w:r>
        <w:rPr>
          <w:lang w:eastAsia="ru-RU"/>
        </w:rPr>
        <w:t xml:space="preserve">ных тряпичных или лепных фигур. </w:t>
      </w:r>
      <w:r w:rsidRPr="008468C8">
        <w:rPr>
          <w:lang w:eastAsia="ru-RU"/>
        </w:rPr>
        <w:t>Народные праздники (обобщение темы).</w:t>
      </w:r>
      <w:r w:rsidRPr="008468C8">
        <w:t xml:space="preserve"> </w:t>
      </w:r>
      <w:r w:rsidRPr="008468C8">
        <w:rPr>
          <w:lang w:eastAsia="ru-RU"/>
        </w:rPr>
        <w:t>Праздник — народный об</w:t>
      </w:r>
      <w:r>
        <w:rPr>
          <w:lang w:eastAsia="ru-RU"/>
        </w:rPr>
        <w:t xml:space="preserve">раз радости и счастливой жизни. </w:t>
      </w:r>
      <w:r w:rsidRPr="008468C8">
        <w:rPr>
          <w:lang w:eastAsia="ru-RU"/>
        </w:rPr>
        <w:t>Роль традиционных народных праздников в жизни людей. Создание коллективного па</w:t>
      </w:r>
      <w:r>
        <w:rPr>
          <w:lang w:eastAsia="ru-RU"/>
        </w:rPr>
        <w:t>нно на тему народного праздника</w:t>
      </w:r>
      <w:r w:rsidRPr="008468C8">
        <w:rPr>
          <w:lang w:eastAsia="ru-RU"/>
        </w:rPr>
        <w:t>.</w:t>
      </w:r>
    </w:p>
    <w:p w:rsidR="007246D4" w:rsidRDefault="007246D4" w:rsidP="007246D4">
      <w:pPr>
        <w:jc w:val="both"/>
        <w:rPr>
          <w:b/>
          <w:bCs/>
          <w:color w:val="000000"/>
          <w:lang w:eastAsia="ru-RU"/>
        </w:rPr>
      </w:pPr>
    </w:p>
    <w:p w:rsidR="007246D4" w:rsidRDefault="007246D4" w:rsidP="007246D4">
      <w:pPr>
        <w:jc w:val="both"/>
        <w:rPr>
          <w:b/>
          <w:bCs/>
          <w:color w:val="000000"/>
          <w:lang w:eastAsia="ru-RU"/>
        </w:rPr>
      </w:pPr>
    </w:p>
    <w:p w:rsidR="007246D4" w:rsidRPr="008468C8" w:rsidRDefault="007246D4" w:rsidP="007246D4">
      <w:pPr>
        <w:jc w:val="both"/>
        <w:rPr>
          <w:lang w:eastAsia="ru-RU"/>
        </w:rPr>
      </w:pPr>
      <w:r>
        <w:rPr>
          <w:b/>
          <w:bCs/>
          <w:color w:val="000000"/>
          <w:lang w:eastAsia="ru-RU"/>
        </w:rPr>
        <w:t>Д</w:t>
      </w:r>
      <w:r w:rsidRPr="008468C8">
        <w:rPr>
          <w:b/>
          <w:bCs/>
          <w:color w:val="000000"/>
          <w:lang w:eastAsia="ru-RU"/>
        </w:rPr>
        <w:t>ревние города нашей Земли (7 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Родной угол.</w:t>
      </w:r>
      <w:r w:rsidRPr="008468C8">
        <w:t xml:space="preserve"> </w:t>
      </w:r>
      <w:r w:rsidRPr="008468C8">
        <w:rPr>
          <w:lang w:eastAsia="ru-RU"/>
        </w:rPr>
        <w:t xml:space="preserve">Образ древнего русского города. Значение выбора места для постройки города.  Создание </w:t>
      </w:r>
      <w:r>
        <w:rPr>
          <w:lang w:eastAsia="ru-RU"/>
        </w:rPr>
        <w:t xml:space="preserve">макета древнерусского города.  </w:t>
      </w:r>
      <w:r w:rsidRPr="008468C8">
        <w:rPr>
          <w:lang w:eastAsia="ru-RU"/>
        </w:rPr>
        <w:t>Древние соборы.</w:t>
      </w:r>
      <w:r w:rsidRPr="008468C8">
        <w:t xml:space="preserve"> </w:t>
      </w:r>
      <w:r w:rsidRPr="008468C8">
        <w:rPr>
          <w:lang w:eastAsia="ru-RU"/>
        </w:rPr>
        <w:t xml:space="preserve">Соборы — святыни города, воплощение красоты, </w:t>
      </w:r>
      <w:r>
        <w:rPr>
          <w:lang w:eastAsia="ru-RU"/>
        </w:rPr>
        <w:t xml:space="preserve">могущества и силы государства. </w:t>
      </w:r>
      <w:r w:rsidRPr="008468C8">
        <w:rPr>
          <w:lang w:eastAsia="ru-RU"/>
        </w:rPr>
        <w:t>Постройка, украшение и изображение в здании храма. Лепка   здания д</w:t>
      </w:r>
      <w:r>
        <w:rPr>
          <w:lang w:eastAsia="ru-RU"/>
        </w:rPr>
        <w:t xml:space="preserve">ревнерусского каменного храма.  </w:t>
      </w:r>
      <w:r w:rsidRPr="008468C8">
        <w:rPr>
          <w:lang w:eastAsia="ru-RU"/>
        </w:rPr>
        <w:t>Города Русской земли.</w:t>
      </w:r>
      <w:r w:rsidRPr="008468C8">
        <w:t xml:space="preserve"> </w:t>
      </w:r>
      <w:r w:rsidRPr="008468C8">
        <w:rPr>
          <w:lang w:eastAsia="ru-RU"/>
        </w:rPr>
        <w:t>Организация внутреннего пространства города. Кремль, торг, посад — основные структурные части города.    Изображение древнерусского города (внеш</w:t>
      </w:r>
      <w:r>
        <w:rPr>
          <w:lang w:eastAsia="ru-RU"/>
        </w:rPr>
        <w:t xml:space="preserve">ний или внутренний вид города). </w:t>
      </w:r>
      <w:r w:rsidRPr="008468C8">
        <w:rPr>
          <w:lang w:eastAsia="ru-RU"/>
        </w:rPr>
        <w:t>Древнерусские воины-защитники. Образ жизни людей древнерусского города; князь и его дружина, торговый люд. Одежда и оружие воинов: их форма и красота.  Изображение древнерус</w:t>
      </w:r>
      <w:r>
        <w:rPr>
          <w:lang w:eastAsia="ru-RU"/>
        </w:rPr>
        <w:t xml:space="preserve">ских воинов, княжеской дружины. </w:t>
      </w:r>
      <w:r w:rsidRPr="008468C8">
        <w:rPr>
          <w:lang w:eastAsia="ru-RU"/>
        </w:rPr>
        <w:t>Новгород. Псков. Владимир и Суздаль. Москва.</w:t>
      </w:r>
      <w:r w:rsidRPr="008468C8">
        <w:t xml:space="preserve"> </w:t>
      </w:r>
      <w:r w:rsidRPr="008468C8">
        <w:rPr>
          <w:lang w:eastAsia="ru-RU"/>
        </w:rPr>
        <w:t>Общий характер и архитектурное своеобразие разных городов. Старинный архитектурный образ Новгор</w:t>
      </w:r>
      <w:r>
        <w:rPr>
          <w:lang w:eastAsia="ru-RU"/>
        </w:rPr>
        <w:t>ода, Пскова, Владимира, Суздаля</w:t>
      </w:r>
      <w:r w:rsidRPr="008468C8">
        <w:rPr>
          <w:lang w:eastAsia="ru-RU"/>
        </w:rPr>
        <w:t xml:space="preserve">. Архитектурная среда и памятники древнего зодчества Москвы. Живописное или </w:t>
      </w:r>
      <w:r w:rsidRPr="008468C8">
        <w:rPr>
          <w:lang w:eastAsia="ru-RU"/>
        </w:rPr>
        <w:lastRenderedPageBreak/>
        <w:t>графическое изоб</w:t>
      </w:r>
      <w:r>
        <w:rPr>
          <w:lang w:eastAsia="ru-RU"/>
        </w:rPr>
        <w:t xml:space="preserve">ражение древнерусского </w:t>
      </w:r>
      <w:proofErr w:type="gramStart"/>
      <w:r>
        <w:rPr>
          <w:lang w:eastAsia="ru-RU"/>
        </w:rPr>
        <w:t>города .</w:t>
      </w:r>
      <w:proofErr w:type="gramEnd"/>
      <w:r>
        <w:rPr>
          <w:lang w:eastAsia="ru-RU"/>
        </w:rPr>
        <w:t xml:space="preserve"> </w:t>
      </w:r>
      <w:r w:rsidRPr="008468C8">
        <w:rPr>
          <w:lang w:eastAsia="ru-RU"/>
        </w:rPr>
        <w:t>Узорочье теремов.</w:t>
      </w:r>
      <w:r w:rsidRPr="008468C8">
        <w:t xml:space="preserve"> </w:t>
      </w:r>
      <w:r w:rsidRPr="008468C8">
        <w:rPr>
          <w:lang w:eastAsia="ru-RU"/>
        </w:rPr>
        <w:t>Богатое украшение городских построек. Терема, княжеские дворцы, боярские палаты, городская усадьба.  Резные украшения и изразцы. Отражение природной красоты в орнаментах. Сказочность и цветовое богатство украшений. Изображение интерьера теремных палат.</w:t>
      </w:r>
      <w:r>
        <w:rPr>
          <w:lang w:eastAsia="ru-RU"/>
        </w:rPr>
        <w:t xml:space="preserve"> </w:t>
      </w:r>
      <w:r w:rsidRPr="008468C8">
        <w:rPr>
          <w:lang w:eastAsia="ru-RU"/>
        </w:rPr>
        <w:t>Праздничный пир в теремных палатах (обобщение темы).</w:t>
      </w:r>
      <w:r w:rsidRPr="008468C8">
        <w:t xml:space="preserve"> </w:t>
      </w:r>
      <w:r w:rsidRPr="008468C8">
        <w:rPr>
          <w:lang w:eastAsia="ru-RU"/>
        </w:rPr>
        <w:t>Праздник в интерьере царских или княжеских палат: изображение участников пира (бояре, боярыни, музыканты, царские стрельцы, прислужники); ковши и другая посуда на праздничных столах. Длиннополая боярс</w:t>
      </w:r>
      <w:r>
        <w:rPr>
          <w:lang w:eastAsia="ru-RU"/>
        </w:rPr>
        <w:t xml:space="preserve">кая одежда с травяными узорами. </w:t>
      </w:r>
      <w:r w:rsidRPr="008468C8">
        <w:rPr>
          <w:lang w:eastAsia="ru-RU"/>
        </w:rPr>
        <w:t xml:space="preserve">Создание праздничного панно «Пир в теремных палатах» как обобщенного образа народной культуры.  </w:t>
      </w:r>
    </w:p>
    <w:p w:rsidR="007246D4" w:rsidRDefault="007246D4" w:rsidP="007246D4">
      <w:pPr>
        <w:jc w:val="both"/>
        <w:rPr>
          <w:b/>
          <w:bCs/>
          <w:color w:val="000000"/>
          <w:lang w:eastAsia="ru-RU"/>
        </w:rPr>
      </w:pPr>
    </w:p>
    <w:p w:rsidR="007246D4" w:rsidRDefault="007246D4" w:rsidP="007246D4">
      <w:pPr>
        <w:jc w:val="both"/>
        <w:rPr>
          <w:b/>
          <w:bCs/>
          <w:color w:val="000000"/>
          <w:lang w:eastAsia="ru-RU"/>
        </w:rPr>
      </w:pP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b/>
          <w:bCs/>
          <w:color w:val="000000"/>
          <w:lang w:eastAsia="ru-RU"/>
        </w:rPr>
        <w:t>Каждый народ — художник(11 ч.)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Страна Восходящего солнца. Образ художественной культуры Японии.</w:t>
      </w:r>
      <w:r w:rsidRPr="008468C8">
        <w:t xml:space="preserve"> </w:t>
      </w:r>
      <w:r w:rsidRPr="008468C8">
        <w:rPr>
          <w:lang w:eastAsia="ru-RU"/>
        </w:rPr>
        <w:t>Художественная культура Японии очень целостна, экзотична и в то же время вписана в современный мир. Графичность, хрупкость и ритмическая асимметрия — характерные особенности японского искусства. Изображение природы через характерные детали.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>Народы гор и степей. Разнообразие природы нашей планеты и способность человека жить в самых разных природных условиях.  Поселения в горах.  Художественные традиции в культуре народов степей.     Орнамент и его значение; природные мотивы орнамента, его связь с разнотравным ковром степи. Образ художе</w:t>
      </w:r>
      <w:r>
        <w:rPr>
          <w:lang w:eastAsia="ru-RU"/>
        </w:rPr>
        <w:t xml:space="preserve">ственной культуры Средней Азии. </w:t>
      </w:r>
      <w:r w:rsidRPr="008468C8">
        <w:rPr>
          <w:lang w:eastAsia="ru-RU"/>
        </w:rPr>
        <w:t>Города в пустыне.</w:t>
      </w:r>
      <w:r w:rsidRPr="008468C8">
        <w:t xml:space="preserve"> </w:t>
      </w:r>
      <w:r w:rsidRPr="008468C8">
        <w:rPr>
          <w:lang w:eastAsia="ru-RU"/>
        </w:rPr>
        <w:t>Глина — главный строительный материал. Крепостные стены.</w:t>
      </w:r>
    </w:p>
    <w:p w:rsidR="007246D4" w:rsidRPr="008468C8" w:rsidRDefault="007246D4" w:rsidP="007246D4">
      <w:pPr>
        <w:jc w:val="both"/>
        <w:rPr>
          <w:lang w:eastAsia="ru-RU"/>
        </w:rPr>
      </w:pPr>
      <w:r w:rsidRPr="008468C8">
        <w:rPr>
          <w:lang w:eastAsia="ru-RU"/>
        </w:rPr>
        <w:t xml:space="preserve">Здание мечети. Минареты. Мавзолеи. Создание образа древнего среднеазиатского города.   </w:t>
      </w:r>
      <w:r>
        <w:rPr>
          <w:lang w:eastAsia="ru-RU"/>
        </w:rPr>
        <w:t xml:space="preserve"> </w:t>
      </w:r>
      <w:r w:rsidRPr="008468C8">
        <w:rPr>
          <w:lang w:eastAsia="ru-RU"/>
        </w:rPr>
        <w:t>Древняя Эллада.</w:t>
      </w:r>
      <w:r w:rsidRPr="008468C8">
        <w:t xml:space="preserve"> </w:t>
      </w:r>
      <w:r w:rsidRPr="008468C8">
        <w:rPr>
          <w:lang w:eastAsia="ru-RU"/>
        </w:rPr>
        <w:t xml:space="preserve">Образ греческой природы.   Храм как совершенное произведение разума человека и украшение пейзажа. </w:t>
      </w:r>
      <w:r>
        <w:rPr>
          <w:lang w:eastAsia="ru-RU"/>
        </w:rPr>
        <w:t xml:space="preserve">Изображение греческих храмов.   </w:t>
      </w:r>
      <w:r w:rsidRPr="008468C8">
        <w:rPr>
          <w:lang w:eastAsia="ru-RU"/>
        </w:rPr>
        <w:t>Европейские города Средневековья.</w:t>
      </w:r>
      <w:r w:rsidRPr="008468C8">
        <w:t xml:space="preserve"> </w:t>
      </w:r>
      <w:r w:rsidRPr="008468C8">
        <w:rPr>
          <w:lang w:eastAsia="ru-RU"/>
        </w:rPr>
        <w:t>Образ готических городов средневековой Европы. Узкие улицы и сплошные фасады каменных домов. Поэтапная работа над панно «Площадь средневекового города»</w:t>
      </w:r>
    </w:p>
    <w:p w:rsidR="007246D4" w:rsidRPr="008468C8" w:rsidRDefault="007246D4" w:rsidP="007246D4">
      <w:pPr>
        <w:rPr>
          <w:lang w:eastAsia="ru-RU"/>
        </w:rPr>
      </w:pPr>
      <w:r w:rsidRPr="008468C8">
        <w:rPr>
          <w:lang w:eastAsia="ru-RU"/>
        </w:rPr>
        <w:t>Многообразие художественных культур в мире (обобщение темы)</w:t>
      </w:r>
      <w:r w:rsidRPr="008468C8">
        <w:t xml:space="preserve"> </w:t>
      </w:r>
      <w:r w:rsidRPr="008468C8">
        <w:rPr>
          <w:lang w:eastAsia="ru-RU"/>
        </w:rPr>
        <w:t>Художественные культуры мира — это пространственно-предметный мир, в котором выражается душа народа. Выставка работ и беседа на</w:t>
      </w:r>
      <w:r>
        <w:rPr>
          <w:lang w:eastAsia="ru-RU"/>
        </w:rPr>
        <w:t xml:space="preserve"> тему «Каждый народ — художник».</w:t>
      </w:r>
      <w:r w:rsidRPr="008468C8">
        <w:rPr>
          <w:lang w:eastAsia="ru-RU"/>
        </w:rPr>
        <w:t xml:space="preserve"> </w:t>
      </w:r>
    </w:p>
    <w:p w:rsidR="007246D4" w:rsidRDefault="007246D4" w:rsidP="007246D4">
      <w:pPr>
        <w:shd w:val="clear" w:color="auto" w:fill="FFFFFF"/>
        <w:jc w:val="both"/>
        <w:rPr>
          <w:b/>
          <w:lang w:eastAsia="ru-RU"/>
        </w:rPr>
      </w:pPr>
    </w:p>
    <w:p w:rsidR="007246D4" w:rsidRPr="008468C8" w:rsidRDefault="007246D4" w:rsidP="007246D4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8468C8">
        <w:rPr>
          <w:b/>
          <w:lang w:eastAsia="ru-RU"/>
        </w:rPr>
        <w:t xml:space="preserve"> </w:t>
      </w:r>
      <w:r w:rsidRPr="008468C8">
        <w:rPr>
          <w:b/>
          <w:bCs/>
          <w:color w:val="000000"/>
          <w:lang w:eastAsia="ru-RU"/>
        </w:rPr>
        <w:t>Искусство объединяет народы (8 ч.)</w:t>
      </w:r>
    </w:p>
    <w:p w:rsidR="007246D4" w:rsidRPr="008468C8" w:rsidRDefault="007246D4" w:rsidP="007246D4">
      <w:pPr>
        <w:shd w:val="clear" w:color="auto" w:fill="FFFFFF"/>
        <w:jc w:val="both"/>
        <w:rPr>
          <w:lang w:eastAsia="ru-RU"/>
        </w:rPr>
      </w:pPr>
      <w:r w:rsidRPr="008468C8">
        <w:rPr>
          <w:lang w:eastAsia="ru-RU"/>
        </w:rPr>
        <w:t>Материнство.</w:t>
      </w:r>
      <w:r w:rsidRPr="008468C8">
        <w:t xml:space="preserve"> </w:t>
      </w:r>
      <w:r w:rsidRPr="008468C8">
        <w:rPr>
          <w:lang w:eastAsia="ru-RU"/>
        </w:rPr>
        <w:t>Тема материнства — вечная тема в искусстве. Великие произведения искусства на   тему материнства. Изображение (по представлению) матери и дитя, их единства, ласки, т. е. отношения друг к другу.</w:t>
      </w:r>
    </w:p>
    <w:p w:rsidR="007246D4" w:rsidRPr="008468C8" w:rsidRDefault="007246D4" w:rsidP="007246D4">
      <w:pPr>
        <w:shd w:val="clear" w:color="auto" w:fill="FFFFFF"/>
        <w:jc w:val="both"/>
        <w:rPr>
          <w:lang w:eastAsia="ru-RU"/>
        </w:rPr>
      </w:pPr>
      <w:r w:rsidRPr="008468C8">
        <w:rPr>
          <w:lang w:eastAsia="ru-RU"/>
        </w:rPr>
        <w:t>Мудрость старости.</w:t>
      </w:r>
      <w:r w:rsidRPr="008468C8">
        <w:t xml:space="preserve"> </w:t>
      </w:r>
      <w:r w:rsidRPr="008468C8">
        <w:rPr>
          <w:lang w:eastAsia="ru-RU"/>
        </w:rPr>
        <w:t>Красота внешняя и красота внутренняя, выражающая богатство духовной жизни человека.</w:t>
      </w:r>
    </w:p>
    <w:p w:rsidR="007246D4" w:rsidRDefault="007246D4" w:rsidP="007246D4">
      <w:pPr>
        <w:shd w:val="clear" w:color="auto" w:fill="FFFFFF"/>
        <w:jc w:val="both"/>
        <w:rPr>
          <w:lang w:eastAsia="ru-RU"/>
        </w:rPr>
      </w:pPr>
      <w:r w:rsidRPr="008468C8">
        <w:rPr>
          <w:lang w:eastAsia="ru-RU"/>
        </w:rPr>
        <w:t>Сопереживание.</w:t>
      </w:r>
      <w:r w:rsidRPr="008468C8">
        <w:t xml:space="preserve"> </w:t>
      </w:r>
      <w:r w:rsidRPr="008468C8">
        <w:rPr>
          <w:lang w:eastAsia="ru-RU"/>
        </w:rPr>
        <w:t>Искусство разных народов несет в себе опыт сострадания, сочувствия, вызывает сопереживание зрителя.  Изображение печали и страдания в искусстве.    Создание рисунка с драматическим сюжетом.</w:t>
      </w:r>
      <w:r>
        <w:rPr>
          <w:lang w:eastAsia="ru-RU"/>
        </w:rPr>
        <w:t xml:space="preserve"> </w:t>
      </w:r>
      <w:r w:rsidRPr="008468C8">
        <w:rPr>
          <w:lang w:eastAsia="ru-RU"/>
        </w:rPr>
        <w:t>Герои  защитники.</w:t>
      </w:r>
      <w:r w:rsidRPr="008468C8">
        <w:t xml:space="preserve"> </w:t>
      </w:r>
      <w:r w:rsidRPr="008468C8">
        <w:rPr>
          <w:lang w:eastAsia="ru-RU"/>
        </w:rPr>
        <w:t xml:space="preserve">Все народы имеют своих героев-защитников и </w:t>
      </w:r>
      <w:r>
        <w:rPr>
          <w:lang w:eastAsia="ru-RU"/>
        </w:rPr>
        <w:t xml:space="preserve">воспевают их в своём искусстве. Лепка эскиза памятника герою. </w:t>
      </w:r>
      <w:r w:rsidRPr="008468C8">
        <w:rPr>
          <w:lang w:eastAsia="ru-RU"/>
        </w:rPr>
        <w:t>Юность и надежды.</w:t>
      </w:r>
      <w:r w:rsidRPr="008468C8">
        <w:t xml:space="preserve"> </w:t>
      </w:r>
      <w:r w:rsidRPr="008468C8">
        <w:rPr>
          <w:lang w:eastAsia="ru-RU"/>
        </w:rPr>
        <w:t xml:space="preserve">Тема детства, юности в изобразительном искусстве. Изображение радости детства, мечты о </w:t>
      </w:r>
      <w:r w:rsidRPr="008468C8">
        <w:rPr>
          <w:lang w:eastAsia="ru-RU"/>
        </w:rPr>
        <w:lastRenderedPageBreak/>
        <w:t>счастье, подвигах, путешествиях, открытиях.</w:t>
      </w:r>
      <w:r>
        <w:rPr>
          <w:lang w:eastAsia="ru-RU"/>
        </w:rPr>
        <w:t xml:space="preserve"> </w:t>
      </w:r>
      <w:r w:rsidRPr="008468C8">
        <w:rPr>
          <w:lang w:eastAsia="ru-RU"/>
        </w:rPr>
        <w:t>Искусство народов мира (обобщение темы).</w:t>
      </w:r>
      <w:r w:rsidRPr="008468C8">
        <w:t xml:space="preserve"> </w:t>
      </w:r>
      <w:r>
        <w:rPr>
          <w:lang w:eastAsia="ru-RU"/>
        </w:rPr>
        <w:t xml:space="preserve">Вечные темы в искусстве. </w:t>
      </w:r>
      <w:r w:rsidRPr="008468C8">
        <w:rPr>
          <w:lang w:eastAsia="ru-RU"/>
        </w:rPr>
        <w:t>Роль искусства в жизни человека. Многообразие образов красоты и единство нравственных ценностей в произведениях искусства разных народов мира. Итоговая выставка творческих работ.</w:t>
      </w:r>
    </w:p>
    <w:p w:rsidR="007246D4" w:rsidRDefault="007246D4" w:rsidP="007246D4">
      <w:pPr>
        <w:shd w:val="clear" w:color="auto" w:fill="FFFFFF"/>
        <w:jc w:val="both"/>
        <w:rPr>
          <w:lang w:eastAsia="ru-RU"/>
        </w:rPr>
      </w:pPr>
    </w:p>
    <w:p w:rsidR="007246D4" w:rsidRPr="00F806C5" w:rsidRDefault="007246D4" w:rsidP="007246D4">
      <w:pPr>
        <w:shd w:val="clear" w:color="auto" w:fill="FFFFFF"/>
        <w:jc w:val="both"/>
        <w:rPr>
          <w:b/>
        </w:rPr>
      </w:pPr>
    </w:p>
    <w:p w:rsidR="003D3C3A" w:rsidRDefault="003D3C3A" w:rsidP="003D3C3A">
      <w:pPr>
        <w:pStyle w:val="Default"/>
        <w:jc w:val="center"/>
        <w:rPr>
          <w:b/>
          <w:bCs/>
          <w:sz w:val="28"/>
          <w:szCs w:val="28"/>
        </w:rPr>
      </w:pPr>
      <w:r w:rsidRPr="009858FD">
        <w:rPr>
          <w:b/>
          <w:sz w:val="28"/>
          <w:szCs w:val="23"/>
        </w:rPr>
        <w:t>3.</w:t>
      </w:r>
      <w:r w:rsidRPr="00C54F12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165A2E" w:rsidRDefault="00165A2E" w:rsidP="003D3C3A">
      <w:pPr>
        <w:pStyle w:val="Default"/>
        <w:jc w:val="center"/>
        <w:rPr>
          <w:b/>
          <w:bCs/>
          <w:sz w:val="28"/>
          <w:szCs w:val="28"/>
        </w:rPr>
      </w:pPr>
    </w:p>
    <w:p w:rsidR="003D3C3A" w:rsidRPr="00C54F12" w:rsidRDefault="003D3C3A" w:rsidP="003D3C3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5529"/>
        <w:gridCol w:w="408"/>
        <w:gridCol w:w="4411"/>
      </w:tblGrid>
      <w:tr w:rsidR="00B85B43" w:rsidRPr="007B4AEB" w:rsidTr="007246D4">
        <w:tc>
          <w:tcPr>
            <w:tcW w:w="2235" w:type="dxa"/>
          </w:tcPr>
          <w:p w:rsidR="00B85B43" w:rsidRPr="007B4AEB" w:rsidRDefault="00B85B43" w:rsidP="000700F0">
            <w:pPr>
              <w:jc w:val="center"/>
              <w:rPr>
                <w:b/>
                <w:sz w:val="24"/>
                <w:szCs w:val="24"/>
              </w:rPr>
            </w:pPr>
            <w:r w:rsidRPr="007B4AEB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409" w:type="dxa"/>
          </w:tcPr>
          <w:p w:rsidR="00B85B43" w:rsidRPr="007B4AEB" w:rsidRDefault="00B85B43" w:rsidP="000700F0">
            <w:pPr>
              <w:jc w:val="center"/>
              <w:rPr>
                <w:b/>
                <w:sz w:val="24"/>
                <w:szCs w:val="24"/>
              </w:rPr>
            </w:pPr>
            <w:r w:rsidRPr="007B4AEB">
              <w:rPr>
                <w:b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5937" w:type="dxa"/>
            <w:gridSpan w:val="2"/>
          </w:tcPr>
          <w:p w:rsidR="00B85B43" w:rsidRPr="007B4AEB" w:rsidRDefault="00B85B43" w:rsidP="000700F0">
            <w:pPr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  <w:lang w:eastAsia="ru-RU"/>
              </w:rPr>
            </w:pPr>
            <w:r w:rsidRPr="007B4AEB">
              <w:rPr>
                <w:b/>
                <w:kern w:val="2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411" w:type="dxa"/>
          </w:tcPr>
          <w:p w:rsidR="00B85B43" w:rsidRPr="007B4AEB" w:rsidRDefault="003D381A" w:rsidP="003D381A">
            <w:pPr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Характеристика </w:t>
            </w:r>
            <w:r w:rsidR="00B85B43" w:rsidRPr="007B4AEB">
              <w:rPr>
                <w:b/>
                <w:sz w:val="24"/>
                <w:szCs w:val="24"/>
                <w:lang w:eastAsia="ru-RU"/>
              </w:rPr>
              <w:t xml:space="preserve"> д</w:t>
            </w:r>
            <w:r w:rsidR="000700F0">
              <w:rPr>
                <w:b/>
                <w:sz w:val="24"/>
                <w:szCs w:val="24"/>
                <w:lang w:eastAsia="ru-RU"/>
              </w:rPr>
              <w:t xml:space="preserve">еятельности </w:t>
            </w:r>
            <w:r>
              <w:rPr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B85B43" w:rsidTr="007246D4">
        <w:tc>
          <w:tcPr>
            <w:tcW w:w="14992" w:type="dxa"/>
            <w:gridSpan w:val="5"/>
          </w:tcPr>
          <w:p w:rsidR="00B85B43" w:rsidRPr="007B4AEB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B4AEB">
              <w:rPr>
                <w:b/>
                <w:sz w:val="24"/>
                <w:szCs w:val="24"/>
                <w:lang w:eastAsia="ru-RU"/>
              </w:rPr>
              <w:t>1 класс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ТЫ ИЗОБРАЖАЕШЬ, УКРАШАЕШЬ И СТРОИШЬ</w:t>
            </w:r>
          </w:p>
          <w:p w:rsidR="00B85B43" w:rsidRPr="005D6FDC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B4AE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B4AEB">
              <w:rPr>
                <w:b/>
                <w:bCs/>
                <w:sz w:val="24"/>
                <w:szCs w:val="24"/>
                <w:lang w:eastAsia="ru-RU"/>
              </w:rPr>
              <w:t xml:space="preserve">(33 </w:t>
            </w:r>
            <w:r>
              <w:rPr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7B4AEB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4AEB">
              <w:rPr>
                <w:b/>
                <w:bCs/>
                <w:sz w:val="24"/>
                <w:szCs w:val="24"/>
                <w:lang w:eastAsia="ru-RU"/>
              </w:rPr>
              <w:t>Ты учишься изображать.</w:t>
            </w:r>
          </w:p>
          <w:p w:rsidR="00B85B43" w:rsidRPr="007B4AEB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4AEB">
              <w:rPr>
                <w:b/>
                <w:bCs/>
                <w:sz w:val="24"/>
                <w:szCs w:val="24"/>
                <w:lang w:eastAsia="ru-RU"/>
              </w:rPr>
              <w:t>Знакомство с Мастером Изображения</w:t>
            </w:r>
          </w:p>
          <w:p w:rsidR="00B85B43" w:rsidRPr="005D6FDC" w:rsidRDefault="00B85B43" w:rsidP="00724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B4AE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4AEB">
              <w:rPr>
                <w:b/>
                <w:sz w:val="24"/>
                <w:szCs w:val="24"/>
                <w:lang w:eastAsia="ru-RU"/>
              </w:rPr>
              <w:t>(9</w:t>
            </w:r>
            <w:r>
              <w:rPr>
                <w:sz w:val="24"/>
                <w:szCs w:val="24"/>
                <w:lang w:eastAsia="ru-RU"/>
              </w:rPr>
              <w:t xml:space="preserve">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Pr="00CB607E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B607E">
              <w:rPr>
                <w:b/>
                <w:sz w:val="24"/>
                <w:szCs w:val="24"/>
                <w:lang w:eastAsia="ru-RU"/>
              </w:rPr>
              <w:t>Ты  украшаешь.</w:t>
            </w:r>
          </w:p>
          <w:p w:rsidR="00B85B43" w:rsidRPr="00CB607E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B607E">
              <w:rPr>
                <w:b/>
                <w:sz w:val="24"/>
                <w:szCs w:val="24"/>
                <w:lang w:eastAsia="ru-RU"/>
              </w:rPr>
              <w:t>Знакомство с мастером Украшения.</w:t>
            </w:r>
          </w:p>
          <w:p w:rsidR="00B85B43" w:rsidRPr="00CB607E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(9 ч) </w:t>
            </w:r>
          </w:p>
          <w:p w:rsidR="00B85B43" w:rsidRPr="002448F9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B85B43" w:rsidRPr="005D6FDC" w:rsidRDefault="00B85B43" w:rsidP="00724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  <w:r w:rsidRPr="007B4AEB">
              <w:rPr>
                <w:sz w:val="24"/>
                <w:szCs w:val="24"/>
              </w:rPr>
              <w:lastRenderedPageBreak/>
              <w:t>Изображения всюду вокруг нас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Изображения  в  жизни  человека.    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Предмет «Изобразительное искусство». Чему мы будем учиться на уроках изобразительного искусства. Кабинет искусства - художественная мастерская.  </w:t>
            </w:r>
          </w:p>
        </w:tc>
        <w:tc>
          <w:tcPr>
            <w:tcW w:w="4819" w:type="dxa"/>
            <w:gridSpan w:val="2"/>
            <w:vMerge w:val="restart"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shd w:val="clear" w:color="auto" w:fill="FFFFFF"/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165A2E">
              <w:rPr>
                <w:sz w:val="24"/>
                <w:szCs w:val="24"/>
                <w:lang w:eastAsia="ru-RU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чувство гордости за культуру и искусство Родины, своего народа;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color w:val="000000"/>
                <w:sz w:val="24"/>
                <w:szCs w:val="24"/>
                <w:lang w:eastAsia="ru-RU"/>
              </w:rPr>
            </w:pPr>
            <w:r w:rsidRPr="00165A2E">
              <w:rPr>
                <w:color w:val="000000"/>
                <w:sz w:val="24"/>
                <w:szCs w:val="24"/>
                <w:lang w:eastAsia="ru-RU"/>
              </w:rPr>
              <w:t xml:space="preserve">овладение навыками коллективной </w:t>
            </w:r>
            <w:r w:rsidRPr="00165A2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165A2E">
              <w:rPr>
                <w:sz w:val="24"/>
                <w:szCs w:val="24"/>
                <w:lang w:eastAsia="ru-RU"/>
              </w:rPr>
              <w:t xml:space="preserve">в процессе совместной творческой работы </w:t>
            </w:r>
            <w:r w:rsidRPr="00165A2E">
              <w:rPr>
                <w:color w:val="000000"/>
                <w:sz w:val="24"/>
                <w:szCs w:val="24"/>
                <w:lang w:eastAsia="ru-RU"/>
              </w:rPr>
              <w:t>в команде одноклассников под руководством учителя;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color w:val="000000"/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сотрудничать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B85B43" w:rsidRPr="00165A2E" w:rsidRDefault="00B85B43" w:rsidP="007246D4">
            <w:pPr>
              <w:ind w:left="-91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65A2E">
              <w:rPr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165A2E">
              <w:rPr>
                <w:sz w:val="24"/>
                <w:szCs w:val="24"/>
                <w:lang w:eastAsia="ru-RU"/>
              </w:rPr>
              <w:t xml:space="preserve">: характеризуют уровень </w:t>
            </w: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 универсальных способностей учащихся, проявляющихся в познавательной и практической творческой деятельности: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lastRenderedPageBreak/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B85B43" w:rsidRPr="00165A2E" w:rsidRDefault="00B85B43" w:rsidP="007246D4">
            <w:pPr>
              <w:shd w:val="clear" w:color="auto" w:fill="FFFFFF"/>
              <w:ind w:left="5" w:right="5" w:hanging="5"/>
              <w:jc w:val="both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 xml:space="preserve">Предметные результаты: </w:t>
            </w:r>
            <w:r w:rsidRPr="00165A2E">
              <w:rPr>
                <w:sz w:val="24"/>
                <w:szCs w:val="24"/>
                <w:lang w:eastAsia="ru-RU"/>
              </w:rPr>
      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понимание образной природы искусства;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эстетическая оценка явлений природы, событий окружающего мира;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34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iCs/>
                <w:sz w:val="24"/>
                <w:szCs w:val="24"/>
                <w:lang w:eastAsia="ru-RU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165A2E">
              <w:rPr>
                <w:iCs/>
                <w:sz w:val="24"/>
                <w:szCs w:val="24"/>
                <w:lang w:eastAsia="ru-RU"/>
              </w:rPr>
              <w:softHyphen/>
              <w:t>тельных средствах;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34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pacing w:val="-2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</w:t>
            </w:r>
            <w:r w:rsidRPr="00165A2E">
              <w:rPr>
                <w:sz w:val="24"/>
                <w:szCs w:val="24"/>
                <w:lang w:eastAsia="ru-RU"/>
              </w:rPr>
              <w:t xml:space="preserve">ственных музеев своего региона;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/>
              <w:ind w:left="0" w:right="29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iCs/>
                <w:sz w:val="24"/>
                <w:szCs w:val="24"/>
                <w:lang w:eastAsia="ru-RU"/>
              </w:rPr>
              <w:lastRenderedPageBreak/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165A2E">
              <w:rPr>
                <w:sz w:val="24"/>
                <w:szCs w:val="24"/>
                <w:lang w:eastAsia="ru-RU"/>
              </w:rPr>
              <w:softHyphen/>
              <w:t>шение к природе, человеку, обществу;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компоновать на плоскости листа и в объёме задуманный художественный образ;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165A2E">
              <w:rPr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>, основ графической грамоты;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рассуждать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lastRenderedPageBreak/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 объяснять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значение памятников и архитектурной среды древнего зодчества для современного общества;</w:t>
            </w:r>
          </w:p>
          <w:p w:rsidR="00B85B43" w:rsidRPr="00165A2E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выражение в изобразительной деятельности своего отношения к архитектурным и историческим ансамблям древнерусских городов; </w:t>
            </w:r>
          </w:p>
          <w:p w:rsidR="00B85B43" w:rsidRDefault="00B85B43" w:rsidP="00B85B4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приводить примеры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произведений искусства, выражающих красоту мудрости и богатой духовной жизни, красоту внутреннего  мира человека.</w:t>
            </w: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Pr="00165A2E" w:rsidRDefault="00165A2E" w:rsidP="00165A2E">
            <w:pPr>
              <w:shd w:val="clear" w:color="auto" w:fill="FFFFFF"/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165A2E">
              <w:rPr>
                <w:sz w:val="24"/>
                <w:szCs w:val="24"/>
                <w:lang w:eastAsia="ru-RU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чувство гордости за культуру и искусство Родины, своего народа;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color w:val="000000"/>
                <w:sz w:val="24"/>
                <w:szCs w:val="24"/>
                <w:lang w:eastAsia="ru-RU"/>
              </w:rPr>
            </w:pPr>
            <w:r w:rsidRPr="00165A2E">
              <w:rPr>
                <w:color w:val="000000"/>
                <w:sz w:val="24"/>
                <w:szCs w:val="24"/>
                <w:lang w:eastAsia="ru-RU"/>
              </w:rPr>
              <w:t xml:space="preserve">овладение навыками коллективной деятельности </w:t>
            </w:r>
            <w:r w:rsidRPr="00165A2E">
              <w:rPr>
                <w:sz w:val="24"/>
                <w:szCs w:val="24"/>
                <w:lang w:eastAsia="ru-RU"/>
              </w:rPr>
              <w:t xml:space="preserve">в процессе совместной творческой работы </w:t>
            </w:r>
            <w:r w:rsidRPr="00165A2E">
              <w:rPr>
                <w:color w:val="000000"/>
                <w:sz w:val="24"/>
                <w:szCs w:val="24"/>
                <w:lang w:eastAsia="ru-RU"/>
              </w:rPr>
              <w:t xml:space="preserve">в команде </w:t>
            </w:r>
            <w:r w:rsidRPr="00165A2E">
              <w:rPr>
                <w:color w:val="000000"/>
                <w:sz w:val="24"/>
                <w:szCs w:val="24"/>
                <w:lang w:eastAsia="ru-RU"/>
              </w:rPr>
              <w:lastRenderedPageBreak/>
              <w:t>одноклассников под руководством учителя;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color w:val="000000"/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сотрудничать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165A2E" w:rsidRPr="00165A2E" w:rsidRDefault="00165A2E" w:rsidP="00165A2E">
            <w:pPr>
              <w:ind w:left="-91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65A2E">
              <w:rPr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165A2E">
              <w:rPr>
                <w:sz w:val="24"/>
                <w:szCs w:val="24"/>
                <w:lang w:eastAsia="ru-RU"/>
              </w:rPr>
              <w:t xml:space="preserve">: характеризуют уровень </w:t>
            </w: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 универсальных способностей учащихся, проявляющихся в познавательной и практической творческой деятельности: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рационально строить самостоятельную творческую деятельность, </w:t>
            </w:r>
            <w:r w:rsidRPr="00165A2E">
              <w:rPr>
                <w:sz w:val="24"/>
                <w:szCs w:val="24"/>
                <w:lang w:eastAsia="ru-RU"/>
              </w:rPr>
              <w:lastRenderedPageBreak/>
              <w:t>умение организовать место занятий;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165A2E" w:rsidRPr="00165A2E" w:rsidRDefault="00165A2E" w:rsidP="00165A2E">
            <w:pPr>
              <w:shd w:val="clear" w:color="auto" w:fill="FFFFFF"/>
              <w:ind w:left="5" w:right="5" w:hanging="5"/>
              <w:jc w:val="both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 xml:space="preserve">Предметные результаты: </w:t>
            </w:r>
            <w:r w:rsidRPr="00165A2E">
              <w:rPr>
                <w:sz w:val="24"/>
                <w:szCs w:val="24"/>
                <w:lang w:eastAsia="ru-RU"/>
              </w:rPr>
      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понимание образной природы искусства;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эстетическая оценка явлений природы, событий окружающего мира;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34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iCs/>
                <w:sz w:val="24"/>
                <w:szCs w:val="24"/>
                <w:lang w:eastAsia="ru-RU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165A2E">
              <w:rPr>
                <w:iCs/>
                <w:sz w:val="24"/>
                <w:szCs w:val="24"/>
                <w:lang w:eastAsia="ru-RU"/>
              </w:rPr>
              <w:softHyphen/>
              <w:t>тельных средствах;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34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pacing w:val="-2"/>
                <w:sz w:val="24"/>
                <w:szCs w:val="24"/>
                <w:lang w:eastAsia="ru-RU"/>
              </w:rPr>
              <w:t>усвоение названий ведущих художественных музеев России и художе</w:t>
            </w:r>
            <w:r w:rsidRPr="00165A2E">
              <w:rPr>
                <w:sz w:val="24"/>
                <w:szCs w:val="24"/>
                <w:lang w:eastAsia="ru-RU"/>
              </w:rPr>
              <w:t xml:space="preserve">ственных музеев своего региона;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/>
              <w:ind w:left="0" w:right="29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iCs/>
                <w:sz w:val="24"/>
                <w:szCs w:val="24"/>
                <w:lang w:eastAsia="ru-RU"/>
              </w:rPr>
              <w:t xml:space="preserve">умение видеть проявления визуально-пространственных искусств в </w:t>
            </w:r>
            <w:r w:rsidRPr="00165A2E">
              <w:rPr>
                <w:iCs/>
                <w:sz w:val="24"/>
                <w:szCs w:val="24"/>
                <w:lang w:eastAsia="ru-RU"/>
              </w:rPr>
              <w:lastRenderedPageBreak/>
              <w:t>окружающей жизни: в доме, на улице, в театре, на празднике;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165A2E">
              <w:rPr>
                <w:sz w:val="24"/>
                <w:szCs w:val="24"/>
                <w:lang w:eastAsia="ru-RU"/>
              </w:rPr>
              <w:softHyphen/>
              <w:t>шение к природе, человеку, обществу;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компоновать на плоскости листа и в объёме задуманный художественный образ;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165A2E">
              <w:rPr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>, основ графической грамоты;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рассуждать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узнавать и называть, к каким художественным культурам относятся </w:t>
            </w:r>
            <w:r w:rsidRPr="00165A2E">
              <w:rPr>
                <w:sz w:val="24"/>
                <w:szCs w:val="24"/>
                <w:lang w:eastAsia="ru-RU"/>
              </w:rPr>
              <w:lastRenderedPageBreak/>
              <w:t>предлагаемые (знакомые по урокам) произведения изобразительного искусства и традиционной культуры;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 объяснять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значение памятников и архитектурной среды древнего зодчества для современного общества;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выражение в изобразительной деятельности своего отношения к архитектурным и историческим ансамблям древнерусских городов; </w:t>
            </w: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приводить примеры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произведений искусства, выражающих красоту мудрости и богатой духовной жизни, красоту внутреннего  мира человека.</w:t>
            </w: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Pr="00165A2E" w:rsidRDefault="00165A2E" w:rsidP="00165A2E">
            <w:pPr>
              <w:shd w:val="clear" w:color="auto" w:fill="FFFFFF"/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165A2E">
              <w:rPr>
                <w:sz w:val="24"/>
                <w:szCs w:val="24"/>
                <w:lang w:eastAsia="ru-RU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чувство гордости за культуру и искусство Родины, своего народа;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right="5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</w:t>
            </w:r>
            <w:r w:rsidRPr="00165A2E">
              <w:rPr>
                <w:sz w:val="24"/>
                <w:szCs w:val="24"/>
                <w:lang w:eastAsia="ru-RU"/>
              </w:rPr>
              <w:lastRenderedPageBreak/>
              <w:t>миру, потребностей в самостоятельной практической творческой деятельности;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color w:val="000000"/>
                <w:sz w:val="24"/>
                <w:szCs w:val="24"/>
                <w:lang w:eastAsia="ru-RU"/>
              </w:rPr>
            </w:pPr>
            <w:r w:rsidRPr="00165A2E">
              <w:rPr>
                <w:color w:val="000000"/>
                <w:sz w:val="24"/>
                <w:szCs w:val="24"/>
                <w:lang w:eastAsia="ru-RU"/>
              </w:rPr>
              <w:t xml:space="preserve">овладение навыками коллективной деятельности </w:t>
            </w:r>
            <w:r w:rsidRPr="00165A2E">
              <w:rPr>
                <w:sz w:val="24"/>
                <w:szCs w:val="24"/>
                <w:lang w:eastAsia="ru-RU"/>
              </w:rPr>
              <w:t xml:space="preserve">в процессе совместной творческой работы </w:t>
            </w:r>
            <w:r w:rsidRPr="00165A2E">
              <w:rPr>
                <w:color w:val="000000"/>
                <w:sz w:val="24"/>
                <w:szCs w:val="24"/>
                <w:lang w:eastAsia="ru-RU"/>
              </w:rPr>
              <w:t>в команде одноклассников под руководством учителя;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color w:val="000000"/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сотрудничать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-91" w:firstLine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165A2E" w:rsidRPr="00165A2E" w:rsidRDefault="00165A2E" w:rsidP="00165A2E">
            <w:pPr>
              <w:ind w:left="-91"/>
              <w:rPr>
                <w:sz w:val="24"/>
                <w:szCs w:val="24"/>
                <w:lang w:eastAsia="ru-RU"/>
              </w:rPr>
            </w:pPr>
            <w:proofErr w:type="spellStart"/>
            <w:r w:rsidRPr="00165A2E"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65A2E">
              <w:rPr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165A2E">
              <w:rPr>
                <w:sz w:val="24"/>
                <w:szCs w:val="24"/>
                <w:lang w:eastAsia="ru-RU"/>
              </w:rPr>
              <w:t xml:space="preserve">: характеризуют уровень </w:t>
            </w:r>
            <w:proofErr w:type="spellStart"/>
            <w:r w:rsidRPr="00165A2E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 универсальных способностей учащихся, проявляющихся в познавательной и практической творческой деятельности: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планировать и грамотно осуществлять учебные действия в </w:t>
            </w:r>
            <w:r w:rsidRPr="00165A2E">
              <w:rPr>
                <w:sz w:val="24"/>
                <w:szCs w:val="24"/>
                <w:lang w:eastAsia="ru-RU"/>
              </w:rPr>
              <w:lastRenderedPageBreak/>
              <w:t>соответствии с поставленной задачей, находить варианты решения различных художественно-творческих задач;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-91" w:right="5" w:firstLine="0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165A2E" w:rsidRPr="00165A2E" w:rsidRDefault="00165A2E" w:rsidP="00165A2E">
            <w:pPr>
              <w:shd w:val="clear" w:color="auto" w:fill="FFFFFF"/>
              <w:ind w:left="5" w:right="5" w:hanging="5"/>
              <w:jc w:val="both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 xml:space="preserve">Предметные результаты: </w:t>
            </w:r>
            <w:r w:rsidRPr="00165A2E">
              <w:rPr>
                <w:sz w:val="24"/>
                <w:szCs w:val="24"/>
                <w:lang w:eastAsia="ru-RU"/>
              </w:rPr>
      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понимание образной природы искусства;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эстетическая оценка явлений природы, событий окружающего мира;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11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34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iCs/>
                <w:sz w:val="24"/>
                <w:szCs w:val="24"/>
                <w:lang w:eastAsia="ru-RU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165A2E">
              <w:rPr>
                <w:iCs/>
                <w:sz w:val="24"/>
                <w:szCs w:val="24"/>
                <w:lang w:eastAsia="ru-RU"/>
              </w:rPr>
              <w:softHyphen/>
              <w:t>тельных средствах;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34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pacing w:val="-2"/>
                <w:sz w:val="24"/>
                <w:szCs w:val="24"/>
                <w:lang w:eastAsia="ru-RU"/>
              </w:rPr>
              <w:lastRenderedPageBreak/>
              <w:t>усвоение названий ведущих художественных музеев России и художе</w:t>
            </w:r>
            <w:r w:rsidRPr="00165A2E">
              <w:rPr>
                <w:sz w:val="24"/>
                <w:szCs w:val="24"/>
                <w:lang w:eastAsia="ru-RU"/>
              </w:rPr>
              <w:t xml:space="preserve">ственных музеев своего региона;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/>
              <w:ind w:left="0" w:right="29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iCs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 w:right="10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165A2E">
              <w:rPr>
                <w:sz w:val="24"/>
                <w:szCs w:val="24"/>
                <w:lang w:eastAsia="ru-RU"/>
              </w:rPr>
              <w:softHyphen/>
              <w:t>шение к природе, человеку, обществу;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компоновать на плоскости листа и в объёме задуманный художественный образ;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165A2E">
              <w:rPr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>, основ графической грамоты;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рассуждать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изображение в творческих работах  особенностей художественной культуры разных (знакомых по урокам) народов, </w:t>
            </w:r>
            <w:r w:rsidRPr="00165A2E">
              <w:rPr>
                <w:sz w:val="24"/>
                <w:szCs w:val="24"/>
                <w:lang w:eastAsia="ru-RU"/>
              </w:rPr>
              <w:lastRenderedPageBreak/>
              <w:t>передача особенностей понимания ими красоты природы, человека, народных традиций;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right="5" w:hanging="5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 объяснять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значение памятников и архитектурной среды древнего зодчества для современного общества;</w:t>
            </w:r>
          </w:p>
          <w:p w:rsidR="00165A2E" w:rsidRPr="00165A2E" w:rsidRDefault="00165A2E" w:rsidP="00165A2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uppressAutoHyphens w:val="0"/>
              <w:autoSpaceDE w:val="0"/>
              <w:autoSpaceDN w:val="0"/>
              <w:adjustRightInd w:val="0"/>
              <w:ind w:left="0" w:hanging="5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выражение в изобразительной деятельности своего отношения к архитектурным и историческим ансамблям древнерусских городов; </w:t>
            </w: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умение приводить примеры</w:t>
            </w:r>
            <w:r w:rsidRPr="00165A2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65A2E">
              <w:rPr>
                <w:sz w:val="24"/>
                <w:szCs w:val="24"/>
                <w:lang w:eastAsia="ru-RU"/>
              </w:rPr>
              <w:t>произведений искусства, выражающих красоту мудрости и богатой духовной жизни, красоту внутреннего  мира человека.</w:t>
            </w: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165A2E" w:rsidRPr="00165A2E" w:rsidRDefault="00165A2E" w:rsidP="00165A2E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 xml:space="preserve">Мастер Изображения учит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видеть.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Красота и разнообразие окружающего мира природы.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Знакомство с понятием «форма».    Изображение сказочного леса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 xml:space="preserve">Изображать можно пятном.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Пятно как способ изображения на </w:t>
            </w:r>
            <w:proofErr w:type="gramStart"/>
            <w:r w:rsidRPr="00165A2E">
              <w:rPr>
                <w:sz w:val="24"/>
                <w:szCs w:val="24"/>
              </w:rPr>
              <w:t>плоскости .</w:t>
            </w:r>
            <w:proofErr w:type="gramEnd"/>
            <w:r w:rsidRPr="00165A2E">
              <w:rPr>
                <w:sz w:val="24"/>
                <w:szCs w:val="24"/>
              </w:rPr>
              <w:t xml:space="preserve">   Превращение произвольно сделанного краской и кистью пятна в изображение зверушки (дорисовать лапы, уши, хвост, усы и т.д.).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  <w:r w:rsidRPr="007B4AEB">
              <w:rPr>
                <w:sz w:val="24"/>
                <w:szCs w:val="24"/>
              </w:rPr>
              <w:t xml:space="preserve">В гостях у Золотой осени. В.П. Поленов «Осень в Абрамцеве»  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Решение учебной задачи, экскурсия.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Pr="00025452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85B43" w:rsidRPr="00CB607E" w:rsidRDefault="00B85B43" w:rsidP="007246D4">
            <w:pPr>
              <w:rPr>
                <w:sz w:val="24"/>
                <w:szCs w:val="24"/>
              </w:rPr>
            </w:pPr>
            <w:r w:rsidRPr="00CB607E">
              <w:rPr>
                <w:sz w:val="24"/>
                <w:szCs w:val="24"/>
              </w:rPr>
              <w:t>Изображать можно в объеме.</w:t>
            </w:r>
          </w:p>
          <w:p w:rsidR="00B85B43" w:rsidRPr="00CB607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Объемные изображения.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Объемные объекты в природе (пни, камни, коряги, сугробы и др.).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Превращение комка пластилина в птицу или зверушку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F96D01" w:rsidRDefault="00B85B43" w:rsidP="007246D4">
            <w:pPr>
              <w:rPr>
                <w:color w:val="FF0000"/>
                <w:sz w:val="24"/>
                <w:szCs w:val="24"/>
              </w:rPr>
            </w:pPr>
            <w:r w:rsidRPr="00CB607E">
              <w:rPr>
                <w:sz w:val="24"/>
                <w:szCs w:val="24"/>
              </w:rPr>
              <w:t xml:space="preserve">Изображать можно </w:t>
            </w:r>
            <w:r w:rsidRPr="00CB607E">
              <w:rPr>
                <w:sz w:val="24"/>
                <w:szCs w:val="24"/>
              </w:rPr>
              <w:lastRenderedPageBreak/>
              <w:t>линией.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lastRenderedPageBreak/>
              <w:t>Знакомство с понятиями «линия» и «плоскость».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lastRenderedPageBreak/>
              <w:t>Линии в природе.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Рисунок линией на тему «Расскажи нам о себе».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CB607E" w:rsidRDefault="00B85B43" w:rsidP="007246D4">
            <w:pPr>
              <w:rPr>
                <w:sz w:val="24"/>
                <w:szCs w:val="24"/>
              </w:rPr>
            </w:pPr>
            <w:r w:rsidRPr="00CB607E">
              <w:rPr>
                <w:sz w:val="24"/>
                <w:szCs w:val="24"/>
              </w:rPr>
              <w:t>Разноцветные краски</w:t>
            </w:r>
          </w:p>
          <w:p w:rsidR="00B85B43" w:rsidRPr="00CB607E" w:rsidRDefault="00B85B43" w:rsidP="007246D4">
            <w:pPr>
              <w:rPr>
                <w:sz w:val="24"/>
                <w:szCs w:val="24"/>
              </w:rPr>
            </w:pPr>
          </w:p>
          <w:p w:rsidR="00B85B43" w:rsidRPr="00F96D01" w:rsidRDefault="00B85B43" w:rsidP="007246D4">
            <w:pPr>
              <w:rPr>
                <w:color w:val="FF0000"/>
                <w:lang w:eastAsia="ru-RU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Знакомство с цветом. Краски гуашь.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Навыки работы гуашью.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Проба красок — создание красочного коврика.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CB607E" w:rsidRDefault="00B85B43" w:rsidP="007246D4">
            <w:pPr>
              <w:rPr>
                <w:sz w:val="24"/>
                <w:szCs w:val="24"/>
              </w:rPr>
            </w:pPr>
            <w:r w:rsidRPr="00CB607E">
              <w:rPr>
                <w:sz w:val="24"/>
                <w:szCs w:val="24"/>
              </w:rPr>
              <w:t>Изображать можно и то, что невидимо (настроение).</w:t>
            </w:r>
          </w:p>
          <w:p w:rsidR="00B85B43" w:rsidRPr="00F96D01" w:rsidRDefault="00B85B43" w:rsidP="007246D4">
            <w:pPr>
              <w:rPr>
                <w:color w:val="FF0000"/>
                <w:lang w:eastAsia="ru-RU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Выражение настроения в изображении. Изображать можно не только предметный мир, но и мир наших чувств (невидимый мир).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Изображение радости и грусти.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Художн</w:t>
            </w:r>
            <w:r>
              <w:rPr>
                <w:sz w:val="24"/>
                <w:szCs w:val="24"/>
              </w:rPr>
              <w:t>ики и зрители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Цвет и краски в картинах художников.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Художественный музей.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Мир полон украшений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Украшения в окружающей действительности. Разнообразие украшений (декор). Люди радуются красоте и украшают мир вокруг себя..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Цветы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Цветы — украшение Земли.     Разнообразие цветов: их форм, окраски, узорчатых деталей.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</w:rPr>
              <w:t>Составление (с помощью учителя) букета (корзины) из вырезанных сказочных цветов, созданных детьми (первая коллективная работа).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Pr="004E20DE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Узоры на крыльях.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Ритм пятен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Любование красотой бабочек и рассматривание узоров на их крыльях.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Ритмический узор пятен и симметричный повтор. Украшение крыльев 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Красивые рыбы.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Монотипия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Знакомство с новыми возможностями художественных материалов и новыми техниками.   Знакомство с техникой </w:t>
            </w:r>
            <w:proofErr w:type="gramStart"/>
            <w:r w:rsidRPr="00165A2E">
              <w:rPr>
                <w:sz w:val="24"/>
                <w:szCs w:val="24"/>
              </w:rPr>
              <w:t>монотипии .</w:t>
            </w:r>
            <w:proofErr w:type="gramEnd"/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Украшение рыбок узорами чешуи (в технике монотипии с графической дорисовкой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Украшения птиц.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Объемная аппликация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Разнообразие украшений в природе и различные формы украшений.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Мастер Украшения помогает рассматривать птиц, обращая внимание не только на цветной орнамент окраски, но и на форму хохолков, хвостов, оформление лапок.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нарядной птицы в технике объемной аппликации, коллажа.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7B4AEB">
              <w:rPr>
                <w:sz w:val="24"/>
                <w:szCs w:val="24"/>
              </w:rPr>
              <w:t>Как украшает себя человек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Красота узоров (орнаментов), созданных человеком.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Природные и изобразительные мотивы в орнаменте.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своего орнаментального рисунка на основе полученных впечатлений.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420EF9">
              <w:rPr>
                <w:sz w:val="24"/>
                <w:szCs w:val="24"/>
              </w:rPr>
              <w:t xml:space="preserve">Мастер Украшения помогает сделать праздник (обобщение темы). </w:t>
            </w:r>
            <w:r>
              <w:rPr>
                <w:sz w:val="24"/>
                <w:szCs w:val="24"/>
              </w:rPr>
              <w:t xml:space="preserve"> </w:t>
            </w:r>
            <w:r w:rsidRPr="00420EF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Без праздничных украшений нет праздника. Подготовка к Новому году. Украшения для новогоднего карнавала.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7B4AEB" w:rsidRDefault="00B85B43" w:rsidP="007246D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7B4AEB">
              <w:rPr>
                <w:b/>
                <w:sz w:val="24"/>
                <w:szCs w:val="24"/>
                <w:lang w:eastAsia="ru-RU"/>
              </w:rPr>
              <w:t xml:space="preserve">Ты строишь </w:t>
            </w:r>
          </w:p>
          <w:p w:rsidR="00B85B43" w:rsidRPr="007B4AEB" w:rsidRDefault="00B85B43" w:rsidP="007246D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7B4AEB">
              <w:rPr>
                <w:b/>
                <w:sz w:val="24"/>
                <w:szCs w:val="24"/>
                <w:lang w:eastAsia="ru-RU"/>
              </w:rPr>
              <w:t>Знакомство с Мастером Постройки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  <w:r w:rsidRPr="007B4AEB">
              <w:rPr>
                <w:b/>
                <w:sz w:val="24"/>
                <w:szCs w:val="24"/>
                <w:lang w:eastAsia="ru-RU"/>
              </w:rPr>
              <w:t>(11 ч)</w:t>
            </w:r>
          </w:p>
        </w:tc>
        <w:tc>
          <w:tcPr>
            <w:tcW w:w="2409" w:type="dxa"/>
          </w:tcPr>
          <w:p w:rsidR="00B85B43" w:rsidRPr="00CB607E" w:rsidRDefault="00B85B43" w:rsidP="007246D4">
            <w:pPr>
              <w:rPr>
                <w:sz w:val="24"/>
                <w:szCs w:val="24"/>
              </w:rPr>
            </w:pPr>
            <w:r w:rsidRPr="00CB607E">
              <w:rPr>
                <w:sz w:val="24"/>
                <w:szCs w:val="24"/>
              </w:rPr>
              <w:t>Постройки в нашей жизни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Первичное знакомство с архитектурой и дизайном. Постройки в окружающей нас жизни.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Постройки, сделанные человеком.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CB607E" w:rsidRDefault="00B85B43" w:rsidP="007246D4">
            <w:pPr>
              <w:rPr>
                <w:sz w:val="24"/>
                <w:szCs w:val="24"/>
              </w:rPr>
            </w:pPr>
            <w:r w:rsidRPr="00CB607E">
              <w:rPr>
                <w:sz w:val="24"/>
                <w:szCs w:val="24"/>
              </w:rPr>
              <w:t>Дома бывают разными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Многообразие архитектурных построек и их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назначение. Из каких частей может состоять дом? Составные части (элементы) дома (стены, крыша, фундамент, двери, окна и т.д.) и разнообразие их форм.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сказочного дома для себя и своих друзей.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Многообразие природных построек (стручки, орешки, раковины, норки, гнезда, соты и т. п.), их формы и конструкции.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Дом снаружи и внутри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Соотношение форм и их пропорций. Лепка сказочных домиков в форме овощей и фруктов. Назначение дома и его внешний вид. Внутреннее устройство дома, взаимоотношение его </w:t>
            </w:r>
            <w:proofErr w:type="spellStart"/>
            <w:r w:rsidRPr="00165A2E">
              <w:rPr>
                <w:sz w:val="24"/>
                <w:szCs w:val="24"/>
              </w:rPr>
              <w:t>частей.Изображение</w:t>
            </w:r>
            <w:proofErr w:type="spellEnd"/>
            <w:r w:rsidRPr="00165A2E">
              <w:rPr>
                <w:sz w:val="24"/>
                <w:szCs w:val="24"/>
              </w:rPr>
              <w:t xml:space="preserve"> дома в виде буквы алфавита.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Строим город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Развитие конструктивной фантазии и наблюдательности — рассматривание реальных зданий разных форм. Игра в архитекторов. Мастер Постройки помогает придумать город. Архитектура. Архитектор. Планирование города.   Приемы работы в технике </w:t>
            </w:r>
            <w:proofErr w:type="spellStart"/>
            <w:r w:rsidRPr="00165A2E">
              <w:rPr>
                <w:sz w:val="24"/>
                <w:szCs w:val="24"/>
              </w:rPr>
              <w:t>бумагопластики</w:t>
            </w:r>
            <w:proofErr w:type="spellEnd"/>
            <w:r w:rsidRPr="00165A2E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3A5AA1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Строим вещи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Конструирование предметов быта. Развитие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конструктивного мышления и навыков постройки </w:t>
            </w:r>
            <w:r w:rsidRPr="00165A2E">
              <w:rPr>
                <w:sz w:val="24"/>
                <w:szCs w:val="24"/>
              </w:rPr>
              <w:lastRenderedPageBreak/>
              <w:t>из бумаги. Знакомство с работой дизайнера: Мастер Постройки придумывает форму для бытовых вещей Конструирование упаковок , украшение их.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3A5AA1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Город, в котором мы живём (обобщение темы)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образа города. Прогулка по родному городу или селу с целью наблюдения реальных построек: рассмотрение улицы с позиции творчества Мастера Постройки. Создание панно «Город, в котором мы живём» (коллективная работа )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3A5AA1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3A5AA1">
              <w:rPr>
                <w:b/>
                <w:sz w:val="24"/>
                <w:szCs w:val="18"/>
                <w:lang w:eastAsia="ru-RU"/>
              </w:rPr>
              <w:t>Изображение, украшение, постройка всегда помогают друг другу (5ч)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Три Брата-М</w:t>
            </w:r>
            <w:r>
              <w:rPr>
                <w:sz w:val="24"/>
                <w:szCs w:val="24"/>
              </w:rPr>
              <w:t xml:space="preserve">астера всегда трудятся вместе. 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Изображение, украшение и постройка – три стороны работы художника при создании произведения, три вида его художественной деятельности.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В конкретной работе один из Мастеров всегда главный, он определяет назначение работы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Праздник весны.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Развитие наблюдательности и изучение природных форм. Овладение практическими навыками изображения, конструирования и украшения (декорирования) разнообразных пространственных форм. Конструирование и украшение птиц, божьих коровок.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3A5AA1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Сказочная страна.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коллективных панно и пространственных композиций.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сказочного мира. Мастера помогают увидеть мир сказки и воссоздать его.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коллажей и объемных композиций на основе смешанных техник. Сочетание различных материалов плоскостного и объемного изображения в единой композиции.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A5AA1">
              <w:rPr>
                <w:sz w:val="24"/>
                <w:szCs w:val="24"/>
              </w:rPr>
              <w:t>Здравствуй, лето! Урок любования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Восприятие красоты природы.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Экскурсия в природу. Наблюдение живой природы с точки зрения трех Мастеров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10173" w:type="dxa"/>
            <w:gridSpan w:val="3"/>
          </w:tcPr>
          <w:p w:rsidR="00B85B43" w:rsidRPr="00165A2E" w:rsidRDefault="00B85B43" w:rsidP="007246D4">
            <w:pPr>
              <w:jc w:val="center"/>
              <w:rPr>
                <w:b/>
                <w:sz w:val="24"/>
                <w:szCs w:val="24"/>
              </w:rPr>
            </w:pPr>
            <w:r w:rsidRPr="00165A2E">
              <w:rPr>
                <w:b/>
                <w:sz w:val="24"/>
                <w:szCs w:val="24"/>
              </w:rPr>
              <w:t xml:space="preserve">                    2 класс</w:t>
            </w:r>
          </w:p>
          <w:p w:rsidR="00B85B43" w:rsidRPr="00165A2E" w:rsidRDefault="00B85B43" w:rsidP="007246D4">
            <w:pPr>
              <w:jc w:val="center"/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                 ИСКУССТВО И ТЫ </w:t>
            </w:r>
          </w:p>
          <w:p w:rsidR="00B85B43" w:rsidRPr="00165A2E" w:rsidRDefault="00B85B43" w:rsidP="007246D4">
            <w:pPr>
              <w:jc w:val="center"/>
              <w:rPr>
                <w:sz w:val="24"/>
                <w:szCs w:val="24"/>
              </w:rPr>
            </w:pPr>
            <w:r w:rsidRPr="00165A2E">
              <w:rPr>
                <w:b/>
                <w:sz w:val="24"/>
                <w:szCs w:val="24"/>
              </w:rPr>
              <w:t xml:space="preserve">      (34 ч)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9F23B1" w:rsidRDefault="00B85B43" w:rsidP="007246D4">
            <w:pPr>
              <w:rPr>
                <w:b/>
                <w:lang w:eastAsia="ru-RU"/>
              </w:rPr>
            </w:pPr>
            <w:r w:rsidRPr="009F23B1">
              <w:rPr>
                <w:b/>
                <w:lang w:eastAsia="ru-RU"/>
              </w:rPr>
              <w:t xml:space="preserve">Как и чем </w:t>
            </w:r>
            <w:r w:rsidRPr="009F23B1">
              <w:rPr>
                <w:b/>
                <w:lang w:eastAsia="ru-RU"/>
              </w:rPr>
              <w:lastRenderedPageBreak/>
              <w:t>работает художник? (8 ч)</w:t>
            </w: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9F23B1">
              <w:rPr>
                <w:sz w:val="24"/>
                <w:szCs w:val="24"/>
              </w:rPr>
              <w:lastRenderedPageBreak/>
              <w:t xml:space="preserve">Три основных цвета — желтый, красный, </w:t>
            </w:r>
            <w:r w:rsidRPr="009F23B1">
              <w:rPr>
                <w:sz w:val="24"/>
                <w:szCs w:val="24"/>
              </w:rPr>
              <w:lastRenderedPageBreak/>
              <w:t>синий.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lastRenderedPageBreak/>
              <w:t xml:space="preserve">Что такое живопись? Первичные основы </w:t>
            </w:r>
            <w:proofErr w:type="spellStart"/>
            <w:r w:rsidRPr="00165A2E">
              <w:rPr>
                <w:sz w:val="24"/>
                <w:szCs w:val="24"/>
              </w:rPr>
              <w:t>цветоведения</w:t>
            </w:r>
            <w:proofErr w:type="spellEnd"/>
            <w:r w:rsidRPr="00165A2E">
              <w:rPr>
                <w:sz w:val="24"/>
                <w:szCs w:val="24"/>
              </w:rPr>
              <w:t xml:space="preserve">. Знакомство с основными и </w:t>
            </w:r>
            <w:r w:rsidRPr="00165A2E">
              <w:rPr>
                <w:sz w:val="24"/>
                <w:szCs w:val="24"/>
              </w:rPr>
              <w:lastRenderedPageBreak/>
              <w:t>составными цветами, с цветовым кругом. Многообразие цветовой гаммы осенней природы (в частности, осенних цветов).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 изображение цветов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9F23B1" w:rsidRDefault="00B85B43" w:rsidP="007246D4">
            <w:pPr>
              <w:rPr>
                <w:sz w:val="24"/>
                <w:szCs w:val="24"/>
              </w:rPr>
            </w:pPr>
            <w:r w:rsidRPr="009F23B1">
              <w:rPr>
                <w:sz w:val="24"/>
                <w:szCs w:val="24"/>
              </w:rPr>
              <w:t>Белая и черная краски.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Восприятие и изображение красоты природы. Настроение в природе.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Темное и светлое (смешение цветных красок с черной и белой).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Изображение природных стихий (гроза, дождь )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9F23B1">
              <w:rPr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Мягкость, бархатистость пастели, яркость восковых и масляных мелков, текучесть и прозрачность акварели. Изображение осеннего леса (по памяти и впечатлению).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9F23B1">
              <w:rPr>
                <w:sz w:val="24"/>
                <w:szCs w:val="24"/>
              </w:rPr>
              <w:t>Выразительные возможности апплика</w:t>
            </w:r>
            <w:r>
              <w:rPr>
                <w:sz w:val="24"/>
                <w:szCs w:val="24"/>
              </w:rPr>
              <w:t>ции.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Особенности создания аппликации.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Восприятие и изображение красоты осенней природы.   Представление о ритме пятен.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коврика на тему осенней земли с опавшими листьями (работа в группе )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9F23B1">
              <w:rPr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Что такое графика? Образный язык графики.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Разнообразие графических материалов.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Изображение зимнего леса (по впечатлению и памяти).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0B0F94">
              <w:rPr>
                <w:sz w:val="24"/>
                <w:szCs w:val="24"/>
              </w:rPr>
              <w:t>Выразительность материалов для работы в объеме.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Что такое скульптура?  Знакомство с материалами, которыми работает скульптор. Выразительные возможности глины, дерева, камня и других материалов.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животных родного края (по впечатлению и памяти).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0B0F94" w:rsidRDefault="00B85B43" w:rsidP="007246D4">
            <w:pPr>
              <w:rPr>
                <w:sz w:val="24"/>
                <w:szCs w:val="24"/>
              </w:rPr>
            </w:pPr>
            <w:r w:rsidRPr="000B0F94">
              <w:rPr>
                <w:sz w:val="24"/>
                <w:szCs w:val="24"/>
              </w:rPr>
              <w:t xml:space="preserve">Выразительные возможности бумаги.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Что такое архитектура? 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Что такое макет? Материалы, с помощью которых архитектор создает макет (бумага, картон).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Сооружение игровой площадки для вылепленных зверей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0B0F94">
              <w:rPr>
                <w:sz w:val="24"/>
                <w:szCs w:val="24"/>
              </w:rPr>
              <w:t>Неожиданные материалы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spacing w:after="200" w:line="276" w:lineRule="auto"/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Понимание красоты различных художественных материалов (гуашь, акварель, пастель, мелки, тушь, пластилин, бумага).     Неожиданные материалы </w:t>
            </w:r>
            <w:r w:rsidRPr="00165A2E">
              <w:rPr>
                <w:sz w:val="24"/>
                <w:szCs w:val="24"/>
              </w:rPr>
              <w:lastRenderedPageBreak/>
              <w:t xml:space="preserve">(серпантин, конфетти, семена, нитки, трава и т.д.), 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0B0F94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eastAsia="ru-RU"/>
              </w:rPr>
            </w:pPr>
            <w:r w:rsidRPr="000B0F94">
              <w:rPr>
                <w:b/>
                <w:szCs w:val="18"/>
                <w:lang w:eastAsia="ru-RU"/>
              </w:rPr>
              <w:lastRenderedPageBreak/>
              <w:t>Реальность и фантазия (7 ч)</w:t>
            </w:r>
          </w:p>
          <w:p w:rsidR="00B85B43" w:rsidRPr="000B0F94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0B0F94" w:rsidRDefault="00B85B43" w:rsidP="007246D4">
            <w:pPr>
              <w:rPr>
                <w:sz w:val="24"/>
                <w:szCs w:val="24"/>
              </w:rPr>
            </w:pPr>
            <w:r w:rsidRPr="000B0F94">
              <w:rPr>
                <w:sz w:val="24"/>
                <w:szCs w:val="24"/>
              </w:rPr>
              <w:t>Изображение и реальность.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Изображение ночного праздничного города.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Мастер Изображения учит видеть мир вокруг нас.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Учимся всматриваться в реальный мир, учимся не только смотреть, но и видеть.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Рассматриваем внимательно животных, замечаем их красоту, обсуждаем особенности различных животных. изображение любимого животного.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0B0F94" w:rsidRDefault="00B85B43" w:rsidP="007246D4">
            <w:pPr>
              <w:rPr>
                <w:sz w:val="24"/>
                <w:szCs w:val="24"/>
              </w:rPr>
            </w:pPr>
            <w:r w:rsidRPr="000B0F94">
              <w:rPr>
                <w:sz w:val="24"/>
                <w:szCs w:val="24"/>
              </w:rPr>
              <w:t xml:space="preserve">Изображение и фантазия.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Мастер Изображения учит фантазировать.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Сказочные существа. Фантастические образы.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Изображение фантастического животного путем соединения элементов разных животных, птиц и даже растений.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0B0F94" w:rsidRDefault="00B85B43" w:rsidP="007246D4">
            <w:pPr>
              <w:rPr>
                <w:sz w:val="24"/>
                <w:szCs w:val="24"/>
              </w:rPr>
            </w:pPr>
            <w:r w:rsidRPr="000B0F94">
              <w:rPr>
                <w:sz w:val="24"/>
                <w:szCs w:val="24"/>
              </w:rPr>
              <w:t xml:space="preserve">Украшение и реальность. </w:t>
            </w:r>
          </w:p>
          <w:p w:rsidR="00B85B43" w:rsidRPr="000B0F94" w:rsidRDefault="00B85B43" w:rsidP="007246D4">
            <w:pPr>
              <w:rPr>
                <w:sz w:val="24"/>
                <w:szCs w:val="24"/>
              </w:rPr>
            </w:pPr>
            <w:r w:rsidRPr="000B0F94">
              <w:rPr>
                <w:sz w:val="24"/>
                <w:szCs w:val="24"/>
              </w:rPr>
              <w:t xml:space="preserve">Украшение и фантазия.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Мастер Украшения учится у природы.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Природа умеет себя украшать.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Умение видеть красоту природы, разнообразие ее форм, цвета (иней, морозные узоры, паутинки, наряды птиц, рыб и т. п.).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Изображение паутинок с росой, веточками деревьев или снежинок при помощи линий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E87047" w:rsidRDefault="00B85B43" w:rsidP="007246D4">
            <w:pPr>
              <w:rPr>
                <w:sz w:val="24"/>
                <w:szCs w:val="24"/>
              </w:rPr>
            </w:pPr>
            <w:r w:rsidRPr="00E87047">
              <w:rPr>
                <w:sz w:val="24"/>
                <w:szCs w:val="24"/>
              </w:rPr>
              <w:t xml:space="preserve">Постройка и реальность.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Мастер Украшения учится у природы, изучает её.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Преобразование природных форм для создания различных узоров, орнаментов, украшающих предметы быта.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кружева, украшение узором воротничка для платья или кокошника, закладки для книги.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E87047">
              <w:rPr>
                <w:sz w:val="24"/>
                <w:szCs w:val="24"/>
              </w:rPr>
              <w:t>Постройка и фантазия.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Мастер Постройки учится у природы.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Красота и смысл природных конструкций (соты пчел, ракушки, коробочки хлопка, орехи и т.д.), их функциональность, пропорции.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Конструирование из бумаги подводного мира (индивидуально-коллективная работа).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rPr>
          <w:trHeight w:val="1685"/>
        </w:trPr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E87047">
              <w:rPr>
                <w:sz w:val="24"/>
                <w:szCs w:val="24"/>
              </w:rPr>
              <w:t>Братья-Мастера Изображения, Украшения и Постройки всегда ра</w:t>
            </w:r>
            <w:r>
              <w:rPr>
                <w:sz w:val="24"/>
                <w:szCs w:val="24"/>
              </w:rPr>
              <w:t>ботают вместе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Взаимодействие трех видов деятельности — изображения, украшения и постройки.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Обобщение материала всей темы.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конструирование (моделирование) и украшение елочных игрушек.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Выставка творческих работ.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rPr>
          <w:trHeight w:val="1666"/>
        </w:trPr>
        <w:tc>
          <w:tcPr>
            <w:tcW w:w="2235" w:type="dxa"/>
            <w:vMerge w:val="restart"/>
          </w:tcPr>
          <w:p w:rsidR="00B85B43" w:rsidRPr="00F15BA4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F15BA4">
              <w:rPr>
                <w:b/>
                <w:sz w:val="24"/>
                <w:szCs w:val="18"/>
                <w:lang w:eastAsia="ru-RU"/>
              </w:rPr>
              <w:lastRenderedPageBreak/>
              <w:t>О чем говорит искусство (11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Разное состояние природы несет в себе разное настроение: грозное и тревожное, спокойное и радостное, грустное и нежное.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контрастных состояний природы (море нежное и ласковое, бурное и тревожное и т.д.).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F15BA4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 xml:space="preserve">Изображение характера животных.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Выражение в изображении характера и пластики животного, его состояния, настроения.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Знакомство с анималистическими изображениями, созданными художниками в графике, живописи и скульптуре.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животных веселых, стремительных, угрожающих.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>Изображение хара</w:t>
            </w:r>
            <w:r>
              <w:rPr>
                <w:sz w:val="24"/>
                <w:szCs w:val="24"/>
              </w:rPr>
              <w:t xml:space="preserve">ктера человека: женский образ. 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Изображая человека, художник выражает свое отношение к нему, свое понимание этого человека.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Женские качества характера: верность, нежность, достоинство, доброта и т. д.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противоположных по характеру сказочных женских образов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>Изображение характера человека: мужской образ.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Изображая, художник выражает свое отношение к тому, что он изображает.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Мужские качества характера: отважность, смелость, решительность, честность, доброта и т. д.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доброго и злого героев из знакомых сказок.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F15BA4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 xml:space="preserve">Образ человека в скульптуре.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Скульптурные произведения, созданные мастерами прошлого и настоящего.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в объеме сказочных образов с ярко выраженным характером (Царевна-Лебедь, Баба яга и т. д.).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 xml:space="preserve">Человек и его </w:t>
            </w:r>
            <w:r w:rsidRPr="00F15BA4">
              <w:rPr>
                <w:sz w:val="24"/>
                <w:szCs w:val="24"/>
              </w:rPr>
              <w:lastRenderedPageBreak/>
              <w:t>украшения.</w:t>
            </w:r>
          </w:p>
          <w:p w:rsidR="00B85B43" w:rsidRDefault="00B85B43" w:rsidP="007246D4">
            <w:pPr>
              <w:rPr>
                <w:sz w:val="24"/>
                <w:szCs w:val="24"/>
              </w:rPr>
            </w:pPr>
          </w:p>
          <w:p w:rsidR="00B85B43" w:rsidRDefault="00B85B43" w:rsidP="007246D4">
            <w:pPr>
              <w:rPr>
                <w:sz w:val="24"/>
                <w:szCs w:val="24"/>
              </w:rPr>
            </w:pP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lastRenderedPageBreak/>
              <w:t xml:space="preserve">Украшая себя, человек рассказывает о </w:t>
            </w:r>
            <w:proofErr w:type="gramStart"/>
            <w:r w:rsidRPr="00165A2E">
              <w:rPr>
                <w:sz w:val="24"/>
                <w:szCs w:val="24"/>
              </w:rPr>
              <w:t>себе .</w:t>
            </w:r>
            <w:proofErr w:type="gramEnd"/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lastRenderedPageBreak/>
              <w:t>Украшения имеют свой характер, свой образ. Украшения для женщин подчеркивают их красоту, нежность, для мужчин — силу, мужество.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Украшение вырезанных из бумаги богатырских доспехов, кокошников, воротников.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>О чем говорят украшения.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Через украшение мы не только рассказываем о том, кто мы, но и выражаем свои цели.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>Образ здания.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Здания выражают характер тех, кто в них живет. Персонажи сказок имеют очень разные дома. Образы зданий в окружающей жизни. Создание образа сказочных построек (дворцы доброй феи и Снежной королевы и т.д.).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15BA4">
              <w:rPr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Выставка творческих работ, выполненных в разных материалах и техниках. Обсуждение выставки.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B74B9D" w:rsidRDefault="00B85B43" w:rsidP="007246D4">
            <w:pPr>
              <w:autoSpaceDE w:val="0"/>
              <w:autoSpaceDN w:val="0"/>
              <w:adjustRightInd w:val="0"/>
              <w:rPr>
                <w:b/>
                <w:szCs w:val="18"/>
                <w:lang w:eastAsia="ru-RU"/>
              </w:rPr>
            </w:pPr>
            <w:r w:rsidRPr="00B74B9D">
              <w:rPr>
                <w:b/>
                <w:szCs w:val="18"/>
                <w:lang w:eastAsia="ru-RU"/>
              </w:rPr>
              <w:t>Как говорит искусство (8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5089B">
              <w:rPr>
                <w:sz w:val="24"/>
                <w:szCs w:val="24"/>
              </w:rPr>
              <w:t>Тёплые и холодные цве</w:t>
            </w:r>
            <w:r>
              <w:rPr>
                <w:sz w:val="24"/>
                <w:szCs w:val="24"/>
              </w:rPr>
              <w:t>та. Борьба тёплого и холодного.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Цвет и его эмоциональное восприятие человеком.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Деление цветов на теплые и холодные. Природа богато украшена сочетаниями теплых и холодных цветов.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Изображение горящего костра и холодной синей ночи.  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Тихие и звонкие цвета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Смешение различных цветов с черной, серой, белой красками — получение мрачных, тяжелых и нежных, легких оттенков цвета. Изображение весенней земли (по памяти и впечатлению )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5089B">
              <w:rPr>
                <w:sz w:val="24"/>
                <w:szCs w:val="24"/>
              </w:rPr>
              <w:t>Что такое ритм линий?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Ритмическая организация листа с помощью линий. Изменение ритма линий в связи с изменением содержания работы.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lastRenderedPageBreak/>
              <w:t xml:space="preserve"> Изображение весенних ручьев.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Default="00B85B43" w:rsidP="007246D4">
            <w:pPr>
              <w:rPr>
                <w:lang w:eastAsia="ru-RU"/>
              </w:rPr>
            </w:pPr>
            <w:r w:rsidRPr="00F5089B">
              <w:rPr>
                <w:sz w:val="24"/>
                <w:szCs w:val="24"/>
              </w:rPr>
              <w:t>Характер линий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Выразительные возможности линий. Многообразие линий: толстые и тонкие, корявые и изящные, спокойные и порывистые. Умение видеть линии в окружающей действительности. Изображение нежных или могучих веток, передача их характера и настроения  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5089B">
              <w:rPr>
                <w:sz w:val="24"/>
                <w:szCs w:val="24"/>
              </w:rPr>
              <w:t>Ритм пятен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Ритм пятен передает движение. От изменения положения пятен на листе изменяется восприятие листа, его композиция.  Ритмическое расположение летящих птиц на плоскости листа.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5089B">
              <w:rPr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Понимание пропорций как соотношения между собой частей одного целого. Пропорции — выразительное средство искусства, которое помогает художнику создавать образ, выражать характер изображаемого.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Конструирование или лепка птиц с разными пропорциями.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5089B">
              <w:rPr>
                <w:sz w:val="24"/>
                <w:szCs w:val="24"/>
              </w:rPr>
              <w:t>Ритм линий и пятен, цвет, пропорции – средства выразительности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Ритм линий, пятен, цвет, </w:t>
            </w:r>
            <w:proofErr w:type="spellStart"/>
            <w:r w:rsidRPr="00165A2E">
              <w:rPr>
                <w:sz w:val="24"/>
                <w:szCs w:val="24"/>
                <w:lang w:eastAsia="ru-RU"/>
              </w:rPr>
              <w:t>пропорциисоставляют</w:t>
            </w:r>
            <w:proofErr w:type="spellEnd"/>
            <w:r w:rsidRPr="00165A2E">
              <w:rPr>
                <w:sz w:val="24"/>
                <w:szCs w:val="24"/>
                <w:lang w:eastAsia="ru-RU"/>
              </w:rPr>
              <w:t xml:space="preserve"> основы образного языка, на котором говорят Братья-Мастера — Мастер Изображения, Мастер Украшения, Мастер Постройки, создавая произведения в области живописи, графики, скульптуры, архитектуры.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Создание коллективного панно на тему «Весна. Шум птиц».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5089B">
              <w:rPr>
                <w:sz w:val="24"/>
                <w:szCs w:val="24"/>
              </w:rPr>
              <w:t>Обобщающий урок года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Выставка детских работ. Игра-беседа,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 которой вспоминают все основные темы года.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10173" w:type="dxa"/>
            <w:gridSpan w:val="3"/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>3 класс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ИСКУССТВО ВОКРУГ НАС 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>(34 ч)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492DCF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492DCF">
              <w:rPr>
                <w:b/>
                <w:sz w:val="24"/>
                <w:szCs w:val="18"/>
                <w:lang w:eastAsia="ru-RU"/>
              </w:rPr>
              <w:t>Искусство в твоем доме (8ч)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B72B2">
              <w:rPr>
                <w:sz w:val="24"/>
                <w:szCs w:val="24"/>
              </w:rPr>
              <w:t>Твои игрушки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Разнообразие форм и декора игрушек. Роль игрушки в жизни людей.  Знакомство с народными игрушками (дымковские, </w:t>
            </w:r>
            <w:proofErr w:type="spellStart"/>
            <w:r w:rsidRPr="00165A2E">
              <w:rPr>
                <w:sz w:val="24"/>
                <w:szCs w:val="24"/>
              </w:rPr>
              <w:t>филимоновские</w:t>
            </w:r>
            <w:proofErr w:type="spellEnd"/>
            <w:r w:rsidRPr="00165A2E">
              <w:rPr>
                <w:sz w:val="24"/>
                <w:szCs w:val="24"/>
              </w:rPr>
              <w:t xml:space="preserve">, городецкие, </w:t>
            </w:r>
            <w:proofErr w:type="spellStart"/>
            <w:r w:rsidRPr="00165A2E">
              <w:rPr>
                <w:sz w:val="24"/>
                <w:szCs w:val="24"/>
              </w:rPr>
              <w:t>богородские</w:t>
            </w:r>
            <w:proofErr w:type="spellEnd"/>
            <w:r w:rsidRPr="00165A2E">
              <w:rPr>
                <w:sz w:val="24"/>
                <w:szCs w:val="24"/>
              </w:rPr>
              <w:t xml:space="preserve">).  Три стадии создания игрушки: придумывание, конструирование, украшение. Создание игрушки из любых </w:t>
            </w:r>
            <w:r w:rsidRPr="00165A2E">
              <w:rPr>
                <w:sz w:val="24"/>
                <w:szCs w:val="24"/>
              </w:rPr>
              <w:lastRenderedPageBreak/>
              <w:t>подручных материалов.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FB72B2">
              <w:rPr>
                <w:sz w:val="24"/>
                <w:szCs w:val="24"/>
              </w:rPr>
              <w:t>Посуда у тебя дома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Разнообразие посуды: ее форма, силуэт, нарядный декор.  Зависимость формы и декора посуды от материала (фарфор, фаянс, дерево, металл, стекло).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Лепка посуды с росписью по белой грунтовке.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492DCF">
              <w:rPr>
                <w:sz w:val="24"/>
                <w:szCs w:val="24"/>
              </w:rPr>
              <w:t>Обои и шторы у себя дома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Роль художника в создании обоев и штор. Разработка эскизов обоев как создание образа комнаты и выражение ее назначения: детская комната или спальня, гостиная, кабинет Создание эскизов обоев или штор для комнаты 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492DCF">
              <w:rPr>
                <w:sz w:val="24"/>
                <w:szCs w:val="24"/>
              </w:rPr>
              <w:t>Мамин платок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Знакомство с искусством росписи тканей. Художественная роспись платков, их разнообразие. Орнаментальная роспись платка и роспись ткани. Растительный или геометрический характер узора на платке. Цветовое решение платка. Создание эскиза платка для мамы.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2DCF">
              <w:rPr>
                <w:sz w:val="24"/>
                <w:szCs w:val="24"/>
              </w:rPr>
              <w:t>Твои книжки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Многообразие форм и видов книг, игровые формы детских книг. Роль художника в создании книг. Художники детской книги (Т. Маврина, Ю. Васнецов, В. Конашевич, И. Били-бин, Е. </w:t>
            </w:r>
            <w:proofErr w:type="spellStart"/>
            <w:r w:rsidRPr="00165A2E">
              <w:rPr>
                <w:sz w:val="24"/>
                <w:szCs w:val="24"/>
              </w:rPr>
              <w:t>Чарушин</w:t>
            </w:r>
            <w:proofErr w:type="spellEnd"/>
            <w:r w:rsidRPr="00165A2E">
              <w:rPr>
                <w:sz w:val="24"/>
                <w:szCs w:val="24"/>
              </w:rPr>
              <w:t xml:space="preserve"> и др.).Разработка детской книжки-игрушки с иллюстрациями.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2DCF">
              <w:rPr>
                <w:sz w:val="24"/>
                <w:szCs w:val="24"/>
              </w:rPr>
              <w:t>Открытки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художником поздравительных открыток.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 Форма открытки и изображение на ней как выражение доброго пожелания. </w:t>
            </w:r>
            <w:r w:rsidRPr="00165A2E">
              <w:rPr>
                <w:rFonts w:eastAsiaTheme="minorHAnsi"/>
                <w:sz w:val="24"/>
                <w:szCs w:val="24"/>
              </w:rPr>
              <w:t xml:space="preserve">Создание эскиза открытки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2DCF">
              <w:rPr>
                <w:sz w:val="24"/>
                <w:szCs w:val="24"/>
              </w:rPr>
              <w:t>Труд художника для твоего дома (обобщение темы)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Роль художника в создании всех предметов в доме.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Выставка творческих работ. Игра в художников и зрителей, в экскурсоводов на выставке детских 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3F4181" w:rsidRDefault="00B85B43" w:rsidP="007246D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3F4181">
              <w:rPr>
                <w:b/>
                <w:sz w:val="24"/>
                <w:szCs w:val="18"/>
                <w:lang w:eastAsia="ru-RU"/>
              </w:rPr>
              <w:t>Искусство на улицах твоего города (7 ч)</w:t>
            </w:r>
          </w:p>
          <w:p w:rsidR="00B85B43" w:rsidRPr="003F4181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архитектуры. 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Знакомство со старинной и новой архитектурой родного города (села</w:t>
            </w:r>
            <w:proofErr w:type="gramStart"/>
            <w:r w:rsidRPr="00165A2E">
              <w:rPr>
                <w:sz w:val="24"/>
                <w:szCs w:val="24"/>
              </w:rPr>
              <w:t>).Бережное</w:t>
            </w:r>
            <w:proofErr w:type="gramEnd"/>
            <w:r w:rsidRPr="00165A2E">
              <w:rPr>
                <w:sz w:val="24"/>
                <w:szCs w:val="24"/>
              </w:rPr>
              <w:t xml:space="preserve"> отношение к памятникам архитектуры. Охрана памятников архитектуры государством. Изучение и изображение одного, из архитектурных памятников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F4181">
              <w:rPr>
                <w:sz w:val="24"/>
                <w:szCs w:val="24"/>
              </w:rPr>
              <w:t>Парки, скверы, бульвары.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Архитектура садов и парков.  Разновидности парков (парки для отдыха, детские парки, парки-музеи и т.д.) и особенности их устроения.  </w:t>
            </w:r>
            <w:r w:rsidRPr="00165A2E">
              <w:rPr>
                <w:sz w:val="24"/>
                <w:szCs w:val="24"/>
              </w:rPr>
              <w:lastRenderedPageBreak/>
              <w:t>Изображение парка, сквера ( коллаж).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F4181">
              <w:rPr>
                <w:sz w:val="24"/>
                <w:szCs w:val="24"/>
              </w:rPr>
              <w:t>Ажурные ограды.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Назначение и роль ажурных оград в украшении города. Создание проекта ажурной решетки  — вырезание из цветной бумаги, сложенной гармошкой 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F4181">
              <w:rPr>
                <w:sz w:val="24"/>
                <w:szCs w:val="24"/>
              </w:rPr>
              <w:t>Волшебные фонари.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Работа художника по созданию красочного облика города, уличных и парковых фонарей. Фонари — украшение города. Графическое изображение или конструирование формы фонаря из бумаги.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3F4181" w:rsidRDefault="00B85B43" w:rsidP="007246D4">
            <w:pPr>
              <w:rPr>
                <w:sz w:val="24"/>
                <w:szCs w:val="24"/>
              </w:rPr>
            </w:pPr>
            <w:r w:rsidRPr="003F4181">
              <w:rPr>
                <w:sz w:val="24"/>
                <w:szCs w:val="24"/>
              </w:rPr>
              <w:t>Витрины.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Роль художника в создании витрин.   Витрины как украшение города. Изображение, украшение и постройка при создании витрины. Создание проекта оформления витрины любого магазина (по выбору детей).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F4181">
              <w:rPr>
                <w:sz w:val="24"/>
                <w:szCs w:val="24"/>
              </w:rPr>
              <w:t>Удивительный транспорт.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Роль художника в создании образа машины. Разные формы автомобилей. Придумать, нарисовать   образы фантастических машин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F4181">
              <w:rPr>
                <w:sz w:val="24"/>
                <w:szCs w:val="24"/>
              </w:rPr>
              <w:t>Труд художника на улицах твоего города (села)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Обобщение представлений о роли и значении художника в создании облика современного города.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Создание коллективного панно «Наш город (село)»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416231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416231">
              <w:rPr>
                <w:b/>
                <w:sz w:val="24"/>
                <w:szCs w:val="18"/>
                <w:lang w:eastAsia="ru-RU"/>
              </w:rPr>
              <w:t>Художник и зрелище (11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200340" w:rsidRDefault="00B85B43" w:rsidP="007246D4">
            <w:pPr>
              <w:rPr>
                <w:sz w:val="24"/>
                <w:szCs w:val="24"/>
              </w:rPr>
            </w:pPr>
            <w:r w:rsidRPr="00200340">
              <w:rPr>
                <w:sz w:val="24"/>
                <w:szCs w:val="24"/>
              </w:rPr>
              <w:t xml:space="preserve">Художник в цирке.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Цирк — образ радостного, яркого, волшебного, развлекательного зрелища.  Роль художника в цирке. Элементы циркового оформления: занавес, костюмы, реквизит, освещение, оформление арены. Выполнение рисунка или аппликации на тему циркового представления 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200340">
              <w:rPr>
                <w:sz w:val="24"/>
                <w:szCs w:val="24"/>
              </w:rPr>
              <w:t>Художник в театре.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Истоки театрального искусства (народные празднества, карнавалы, древний античный театр).  Художник — создатель сценического мира. Декорации и костюмы.   Участие трех Братьев-Мастеров в создании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художественного образа спектакля. Театр на столе — создание картонного макета и персонажей сказки для игры в спектакль.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200340">
              <w:rPr>
                <w:sz w:val="24"/>
                <w:szCs w:val="24"/>
              </w:rPr>
              <w:t>Театр кукол.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Истоки развития кукольного театра. Петрушка — </w:t>
            </w:r>
            <w:r w:rsidRPr="00165A2E">
              <w:rPr>
                <w:sz w:val="24"/>
                <w:szCs w:val="24"/>
              </w:rPr>
              <w:lastRenderedPageBreak/>
              <w:t>герой ярмарочного веселья. Разновидности кукол: перчаточные, тростевые, куклы-марионетки. Театр кукол. Создание куклы к кукольному спектаклю.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200340">
              <w:rPr>
                <w:sz w:val="24"/>
                <w:szCs w:val="24"/>
              </w:rPr>
              <w:t>Маски.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Лицедейство и маска. Маски разных времен и народов. Маска как образ персонажа.  Античные маски — маски смеха и печали — символы комедии и трагедии. Условность языка масок и их декоративная выразительность. Конструирование выразительных и острохарактерных масок.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200340">
              <w:rPr>
                <w:sz w:val="24"/>
                <w:szCs w:val="24"/>
              </w:rPr>
              <w:t>Афиша и плакат.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Значение театральной афиши и плаката как рекламы и приглашения в театр.      Особенности языка плаката, афиши: броскость, яркость, ясность, условность, лаконизм. Композиционное единство изображений и текстов в плакате, афише. Шрифт и его образные возможности. Создание эскиза плаката афиши к спектаклю или цирковому представлению.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 городе.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Роль художника в создании праздничного облика города. Элементы праздничного украшения города: панно, декоративные праздничные сооружения, иллюминация, фейерверки, флаги и др. Многоцветный праздничный город как единый большой театр, в котором разворачивается яркое, захватывающее представление. Выполнение рисунка «Праздник в городе (селе)».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200340">
              <w:rPr>
                <w:sz w:val="24"/>
                <w:szCs w:val="24"/>
              </w:rPr>
              <w:t>Школьный карнавал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Организация театрализованного представления или спектакля с использованием сделанных на занятиях масок, кукол, афиш, плакатов, костюмов и т. д.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техниках.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640E92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640E92">
              <w:rPr>
                <w:b/>
                <w:sz w:val="24"/>
                <w:szCs w:val="18"/>
                <w:lang w:eastAsia="ru-RU"/>
              </w:rPr>
              <w:t>Художник и музей</w:t>
            </w:r>
          </w:p>
          <w:p w:rsidR="00B85B43" w:rsidRPr="00640E92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640E92">
              <w:rPr>
                <w:b/>
                <w:sz w:val="24"/>
                <w:szCs w:val="18"/>
                <w:lang w:eastAsia="ru-RU"/>
              </w:rPr>
              <w:t xml:space="preserve">              (8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640E92" w:rsidRDefault="00B85B43" w:rsidP="007246D4">
            <w:pPr>
              <w:rPr>
                <w:sz w:val="24"/>
                <w:szCs w:val="24"/>
              </w:rPr>
            </w:pPr>
            <w:r w:rsidRPr="00640E92">
              <w:rPr>
                <w:sz w:val="24"/>
                <w:szCs w:val="24"/>
              </w:rPr>
              <w:t>Музей в жизни города.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Художественные музеи Москвы, Санкт-Петербурга, других городов — хранители великих произведений мирового и русского искусства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Роль художника в создании экспозиции музея (создание музейной экспозиции и особой </w:t>
            </w:r>
            <w:r w:rsidRPr="00165A2E">
              <w:rPr>
                <w:sz w:val="24"/>
                <w:szCs w:val="24"/>
              </w:rPr>
              <w:lastRenderedPageBreak/>
              <w:t>атмосферы музея</w:t>
            </w:r>
            <w:proofErr w:type="gramStart"/>
            <w:r w:rsidRPr="00165A2E">
              <w:rPr>
                <w:sz w:val="24"/>
                <w:szCs w:val="24"/>
              </w:rPr>
              <w:t>).Крупнейшие</w:t>
            </w:r>
            <w:proofErr w:type="gramEnd"/>
            <w:r w:rsidRPr="00165A2E">
              <w:rPr>
                <w:sz w:val="24"/>
                <w:szCs w:val="24"/>
              </w:rPr>
              <w:t xml:space="preserve"> художественные музеи России: Эрмитаж, Третьяковская галерея, Русский музей, Музей изобразительных искусств им. А. С. Пушкина.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Музеи (выставочные залы) родного города.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640E92">
              <w:rPr>
                <w:sz w:val="24"/>
                <w:szCs w:val="24"/>
              </w:rPr>
              <w:t>Картина — особый мир.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jc w:val="both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Картины, создаваемые художниками. Где и зачем мы встречаемся с картинами. Как воспитывать в себе зрительские умения. Мир в картине. Роль рамы для картины.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640E92">
              <w:rPr>
                <w:sz w:val="24"/>
                <w:szCs w:val="24"/>
              </w:rPr>
              <w:t>Картина – пейзаж.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Пейзаж — изображение природы, жанр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изобразительного искусства. Образ Родины в картинах-пейзажах. </w:t>
            </w:r>
            <w:r w:rsidRPr="00165A2E">
              <w:rPr>
                <w:rFonts w:eastAsiaTheme="minorHAnsi"/>
                <w:sz w:val="24"/>
                <w:szCs w:val="24"/>
              </w:rPr>
              <w:t>Выражение в пейзаже настроения, состояния души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640E92">
              <w:rPr>
                <w:sz w:val="24"/>
                <w:szCs w:val="24"/>
              </w:rPr>
              <w:t>Картина-портрет.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Знакомство с жанром портрета.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Портрет человека как изображение его характера, настроения, как проникновение в его внутренний мир.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Создание портрета кого-либо из хорошо знакомых людей.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640E92">
              <w:rPr>
                <w:sz w:val="24"/>
                <w:szCs w:val="24"/>
              </w:rPr>
              <w:t>Картина-натюрморт.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Жанр натюрморта: предметный мир изобразительном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искусстве. Расположение предметов в пространстве картины. Роль цвета в натюрморте.  Создание радостного, праздничного или тихого, грустного натюрморта.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D83B1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артины исторические и бытовые. 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Изображение в картинах событий из жизни людей.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Изображение больших исторических событий, героев в картинах исторического жанра. Красота и переживания повседневной жизни в картинах бытового жанра: изображение обычных жизненных сценок из домашней жизни, историй, событий. Изображение сцены из своей повседневной жизни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D83B13">
              <w:rPr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Скульптура — объемное изображение, которое живет в реальном пространстве.    Скульптура в музеях. Скульптурные памятники. Парковая скульптура.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Лепка фигуры человека или животного (в </w:t>
            </w:r>
            <w:r w:rsidRPr="00165A2E">
              <w:rPr>
                <w:sz w:val="24"/>
                <w:szCs w:val="24"/>
              </w:rPr>
              <w:lastRenderedPageBreak/>
              <w:t>движении) для парковой скульптуры.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D83B13">
              <w:rPr>
                <w:sz w:val="24"/>
                <w:szCs w:val="24"/>
              </w:rPr>
              <w:t>Художественная выставка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Выставка лучших детских работ за год (в качестве обобщения темы года «Искусство вокруг нас»). 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10173" w:type="dxa"/>
            <w:gridSpan w:val="3"/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>4 класс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>КАЖДЫЙ НАРОД – ХУДОЖНИК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5A2E">
              <w:rPr>
                <w:sz w:val="24"/>
                <w:szCs w:val="24"/>
                <w:lang w:eastAsia="ru-RU"/>
              </w:rPr>
              <w:t xml:space="preserve"> (ИЗОБРАЖЕНИЕ, УКРАШЕНИЕ, ПОСТРОЙКА В ТВОРЧЕСТВЕ НАРОДОВ ВСЕЙ ЗЕМЛИ)</w:t>
            </w:r>
          </w:p>
          <w:p w:rsidR="00B85B43" w:rsidRPr="00165A2E" w:rsidRDefault="00B85B43" w:rsidP="007246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65A2E">
              <w:rPr>
                <w:b/>
                <w:sz w:val="24"/>
                <w:szCs w:val="24"/>
                <w:lang w:eastAsia="ru-RU"/>
              </w:rPr>
              <w:t xml:space="preserve"> (34 ч)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342D5E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342D5E">
              <w:rPr>
                <w:b/>
                <w:sz w:val="24"/>
                <w:szCs w:val="18"/>
                <w:lang w:eastAsia="ru-RU"/>
              </w:rPr>
              <w:t>Истоки родного искусства (8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342D5E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Пейзаж родной земли.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Красота природы родной земли. Эстетические характеристики различных пейзажей -среднерусского, горного, степного, таежного и др.  Изменчивость природы в разное время года и в течение дня. Красота разных времен года. Изображение российской природы (пейзаж).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rPr>
          <w:trHeight w:val="613"/>
        </w:trPr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Деревня — деревянный мир.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Традиционный образ деревни и связь человека с окружающим миром природы. Природные материалы для постройки, роль дерева. Конструкция избы и назначение ее частей.  Украшения избы и их значение.  </w:t>
            </w:r>
          </w:p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 xml:space="preserve">Разнообразие сельских деревянных построек: избы, ворота, амбары, колодцы, избы и других построек традиционной деревни и т. д.  Изображение избы или ее моделирование из бумаги (объем, </w:t>
            </w:r>
            <w:proofErr w:type="spellStart"/>
            <w:r w:rsidRPr="00165A2E">
              <w:rPr>
                <w:sz w:val="24"/>
                <w:szCs w:val="24"/>
              </w:rPr>
              <w:t>полуобъем</w:t>
            </w:r>
            <w:proofErr w:type="spellEnd"/>
            <w:r w:rsidRPr="00165A2E">
              <w:rPr>
                <w:sz w:val="24"/>
                <w:szCs w:val="24"/>
              </w:rPr>
              <w:t>);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Красота человека.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Представление народа о красоте человека, связанное с традициями жизни и труда в определенных природных и исторических условиях. Женский и мужской образы.  Традиционная одежда как выражение образа красоты человека.  Конструкция женского и мужского народных костюмов; украшения и их значение.   Изготовление кукол по типу народных тряпичных или лепных фигур.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t>Праздник — народный образ радости и счастливой жизни. Роль традиционных народных праздников в жизни людей. Создание коллективного панно на тему народного праздника 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342D5E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342D5E">
              <w:rPr>
                <w:b/>
                <w:sz w:val="24"/>
                <w:szCs w:val="18"/>
                <w:lang w:eastAsia="ru-RU"/>
              </w:rPr>
              <w:t xml:space="preserve">Древние города </w:t>
            </w:r>
            <w:r w:rsidRPr="00342D5E">
              <w:rPr>
                <w:b/>
                <w:sz w:val="24"/>
                <w:szCs w:val="18"/>
                <w:lang w:eastAsia="ru-RU"/>
              </w:rPr>
              <w:lastRenderedPageBreak/>
              <w:t>нашей земли (7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342D5E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lastRenderedPageBreak/>
              <w:t xml:space="preserve">Родной угол. 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165A2E" w:rsidRDefault="00B85B43" w:rsidP="007246D4">
            <w:pPr>
              <w:rPr>
                <w:sz w:val="24"/>
                <w:szCs w:val="24"/>
              </w:rPr>
            </w:pPr>
            <w:r w:rsidRPr="00165A2E">
              <w:rPr>
                <w:sz w:val="24"/>
                <w:szCs w:val="24"/>
              </w:rPr>
              <w:lastRenderedPageBreak/>
              <w:t xml:space="preserve">Образ древнего русского города. Значение выбора </w:t>
            </w:r>
            <w:r w:rsidRPr="00165A2E">
              <w:rPr>
                <w:sz w:val="24"/>
                <w:szCs w:val="24"/>
              </w:rPr>
              <w:lastRenderedPageBreak/>
              <w:t xml:space="preserve">места для постройки города.  Создание макета древнерусского города.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Pr="00165A2E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Древние соборы.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Соборы — святыни города, воплощение красоты, могущества и силы государства. Постройка, украшение и изображение в здании храма. Лепка   здания древнерусского каменного храма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Города Русской земли.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Организация внутреннего пространства города. Кремль, торг, посад — основные структурные части города.    Изображение древнерусского города (внешний или внутренний вид города).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Образ жизни людей древнерусского города; князь и его дружина, торговый люд. Одежда и оружие воинов: их форма и красота.  Изображение древнерусских воинов, княжеской дружины.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Общий характер и архитектурное своеобразие разных городов. Старинный архитектурный образ Новгорода, Пскова, Владимира, </w:t>
            </w:r>
            <w:proofErr w:type="gramStart"/>
            <w:r w:rsidRPr="007837AD">
              <w:rPr>
                <w:sz w:val="24"/>
              </w:rPr>
              <w:t>Суздаля .</w:t>
            </w:r>
            <w:proofErr w:type="gramEnd"/>
            <w:r w:rsidRPr="007837AD">
              <w:rPr>
                <w:sz w:val="24"/>
              </w:rPr>
              <w:t xml:space="preserve"> Архитектурная среда и памятники древнего зодчества Москвы. </w:t>
            </w:r>
            <w:r w:rsidRPr="007837AD">
              <w:rPr>
                <w:rFonts w:eastAsiaTheme="minorHAnsi"/>
                <w:sz w:val="24"/>
                <w:szCs w:val="22"/>
              </w:rPr>
              <w:t xml:space="preserve">Живописное или графическое изображение древнерусского города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Узорочье теремов.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Богатое украшение городских построек. Терема, княжеские дворцы, боярские палаты, городская усадьба.  Резные украшения и изразцы. Отражение природной красоты в орнаментах. Сказочность и цветовое богатство украшений. Изображение интерьера теремных палат.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Пир в теремных палатах (обобщение темы).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Праздник в интерьере царских или княжеских палат: изображение участников пира (бояре, боярыни, музыканты, царские стрельцы, прислужники); ковши и другая посуда на праздничных столах. Длиннополая боярская одежда с травяными узорами.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Создание праздничного панно «Пир в теремных палатах» как обобщенного образа народной культуры.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 w:val="restart"/>
          </w:tcPr>
          <w:p w:rsidR="00B85B43" w:rsidRPr="00342D5E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342D5E">
              <w:rPr>
                <w:b/>
                <w:sz w:val="24"/>
                <w:szCs w:val="18"/>
                <w:lang w:eastAsia="ru-RU"/>
              </w:rPr>
              <w:t>Каждый народ — художник (11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Страна восходящего солнца. Образ </w:t>
            </w:r>
            <w:r w:rsidRPr="00342D5E">
              <w:rPr>
                <w:sz w:val="24"/>
                <w:szCs w:val="24"/>
              </w:rPr>
              <w:t xml:space="preserve">художественной </w:t>
            </w:r>
            <w:r w:rsidRPr="00342D5E">
              <w:rPr>
                <w:sz w:val="24"/>
                <w:szCs w:val="24"/>
              </w:rPr>
              <w:lastRenderedPageBreak/>
              <w:t>культуры Японии.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lastRenderedPageBreak/>
              <w:t xml:space="preserve">Художественная культура Японии очень целостна, экзотична и в то же время вписана в современный мир. Графичность, хрупкость и ритмическая </w:t>
            </w:r>
            <w:r w:rsidRPr="007837AD">
              <w:rPr>
                <w:sz w:val="24"/>
              </w:rPr>
              <w:lastRenderedPageBreak/>
              <w:t>асимметрия — характерные особенности японского искусства. Изображение природы через характерные детали.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Народы гор и степей.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Разнообразие природы нашей планеты и способность человека жить в самых разных природных условиях.  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Поселения в горах.  Художественные традиции в культуре народов степей.     Орнамент и его значение; природные мотивы орнамента, его связь с разнотравным ковром степи.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Города в пустыне.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Города в пустыне. Глина — главный строительный материал. Крепостные стены. Здание мечети. Минареты. Мавзолеи. Создание образа древнего среднеазиатского города.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Древняя Эллада.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Образ греческой природы.  Храм как совершенное произведение разума человека и украшение пейзажа.    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Изображение греческих храмов.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165A2E">
        <w:tc>
          <w:tcPr>
            <w:tcW w:w="2235" w:type="dxa"/>
            <w:vMerge/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Европейские города Средневековья.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Образ готических городов средневековой Европы. Узкие улицы и сплошные фасады каменных домов.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Поэтапная работа над панно «Площадь средневекового города»</w:t>
            </w:r>
            <w:r w:rsidR="00165A2E">
              <w:rPr>
                <w:sz w:val="24"/>
              </w:rPr>
              <w:t>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C72D14">
        <w:tc>
          <w:tcPr>
            <w:tcW w:w="2235" w:type="dxa"/>
            <w:vMerge/>
            <w:tcBorders>
              <w:bottom w:val="nil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Художественные культуры мира — это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пространственно-предметный мир, в котором выражается душа народа. Выставка работ и беседа на тему «Каждый народ — художник».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C72D14">
        <w:tc>
          <w:tcPr>
            <w:tcW w:w="2235" w:type="dxa"/>
            <w:vMerge w:val="restart"/>
            <w:tcBorders>
              <w:top w:val="nil"/>
              <w:bottom w:val="single" w:sz="4" w:space="0" w:color="auto"/>
            </w:tcBorders>
          </w:tcPr>
          <w:p w:rsidR="00B85B43" w:rsidRPr="00342D5E" w:rsidRDefault="00B85B43" w:rsidP="007246D4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  <w:lang w:eastAsia="ru-RU"/>
              </w:rPr>
            </w:pPr>
            <w:r w:rsidRPr="00342D5E">
              <w:rPr>
                <w:b/>
                <w:sz w:val="24"/>
                <w:szCs w:val="18"/>
                <w:lang w:eastAsia="ru-RU"/>
              </w:rPr>
              <w:t>Искусство объединяет народы (8 ч)</w:t>
            </w:r>
          </w:p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  <w:p w:rsidR="00C72D14" w:rsidRPr="00342D5E" w:rsidRDefault="00C72D14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lastRenderedPageBreak/>
              <w:t>Материнство.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Тема материнства — вечная тема в искусстве.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Великие произведения искусства на   тему материнства 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Изображение (по представлению) матери и дитя, их единства, ласки, т. е. отношения друг к другу.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C72D14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Мудрость старости.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Красота внешняя и красота внутренняя, выражающая богатство духовной жизни </w:t>
            </w:r>
            <w:proofErr w:type="spellStart"/>
            <w:proofErr w:type="gramStart"/>
            <w:r w:rsidRPr="007837AD">
              <w:rPr>
                <w:sz w:val="24"/>
              </w:rPr>
              <w:t>человека.Красота</w:t>
            </w:r>
            <w:proofErr w:type="spellEnd"/>
            <w:proofErr w:type="gramEnd"/>
            <w:r w:rsidRPr="007837AD">
              <w:rPr>
                <w:sz w:val="24"/>
              </w:rPr>
              <w:t xml:space="preserve"> связи поколений, мудрости доброты.  Изображение любимого пожилого человека, передача стремления выразить его внутренний мир.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C72D14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Сопереживание.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Искусство разных народов несет в себе опыт </w:t>
            </w:r>
            <w:r w:rsidRPr="007837AD">
              <w:rPr>
                <w:sz w:val="24"/>
              </w:rPr>
              <w:lastRenderedPageBreak/>
              <w:t xml:space="preserve">сострадания, сочувствия, вызывает сопереживание зрителя.  Изображение печали и страдания в искусстве.    </w:t>
            </w:r>
            <w:r w:rsidRPr="007837AD">
              <w:rPr>
                <w:rFonts w:eastAsiaTheme="minorHAnsi"/>
                <w:sz w:val="24"/>
                <w:szCs w:val="22"/>
              </w:rPr>
              <w:t>Создание рисунка с драматическим сюжетом.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C72D14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Герои-защитники.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Все народы имеют своих героев-защитников и воспевают их в своем искусстве. Лепка эскиза памятника герою.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C72D14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342D5E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Юность и надежды.</w:t>
            </w:r>
          </w:p>
          <w:p w:rsidR="00B85B43" w:rsidRPr="007B4AEB" w:rsidRDefault="00B85B43" w:rsidP="007246D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Тема детства, юности в изобразительном искусстве.</w:t>
            </w:r>
          </w:p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>Изображение радости детства, мечты о счастье, подвигах, путешествиях, открытиях.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  <w:tr w:rsidR="00B85B43" w:rsidTr="00C72D14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B85B43" w:rsidRPr="007B4AEB" w:rsidRDefault="00B85B43" w:rsidP="007246D4">
            <w:pPr>
              <w:rPr>
                <w:sz w:val="24"/>
                <w:szCs w:val="24"/>
              </w:rPr>
            </w:pPr>
            <w:r w:rsidRPr="00342D5E">
              <w:rPr>
                <w:sz w:val="24"/>
                <w:szCs w:val="24"/>
              </w:rPr>
              <w:t>Искусство народов мира (обобщение темы).</w:t>
            </w:r>
          </w:p>
        </w:tc>
        <w:tc>
          <w:tcPr>
            <w:tcW w:w="5529" w:type="dxa"/>
          </w:tcPr>
          <w:p w:rsidR="00B85B43" w:rsidRPr="007837AD" w:rsidRDefault="00B85B43" w:rsidP="007246D4">
            <w:pPr>
              <w:rPr>
                <w:sz w:val="24"/>
              </w:rPr>
            </w:pPr>
            <w:r w:rsidRPr="007837AD">
              <w:rPr>
                <w:sz w:val="24"/>
              </w:rPr>
              <w:t xml:space="preserve">Вечные темы в искусстве. Роль искусства в жизни человека. Многообразие образов красоты и единство нравственных ценностей в произведениях искусства разных народов мира. Итоговая выставка творческих работ.  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</w:tcPr>
          <w:p w:rsidR="00B85B43" w:rsidRDefault="00B85B43" w:rsidP="007246D4">
            <w:pPr>
              <w:autoSpaceDE w:val="0"/>
              <w:autoSpaceDN w:val="0"/>
              <w:adjustRightInd w:val="0"/>
              <w:spacing w:before="48"/>
              <w:jc w:val="both"/>
              <w:rPr>
                <w:lang w:eastAsia="ru-RU"/>
              </w:rPr>
            </w:pPr>
          </w:p>
        </w:tc>
      </w:tr>
    </w:tbl>
    <w:p w:rsidR="00B85B43" w:rsidRDefault="00B85B43" w:rsidP="00B85B43">
      <w:pPr>
        <w:tabs>
          <w:tab w:val="left" w:pos="5760"/>
        </w:tabs>
        <w:autoSpaceDE w:val="0"/>
        <w:autoSpaceDN w:val="0"/>
        <w:adjustRightInd w:val="0"/>
        <w:spacing w:before="48"/>
        <w:jc w:val="both"/>
        <w:rPr>
          <w:rFonts w:eastAsia="Arial Unicode MS"/>
          <w:b/>
          <w:color w:val="000000"/>
          <w:lang w:val="ru" w:eastAsia="ru-RU"/>
        </w:rPr>
      </w:pPr>
    </w:p>
    <w:tbl>
      <w:tblPr>
        <w:tblpPr w:leftFromText="180" w:rightFromText="180" w:bottomFromText="200" w:vertAnchor="text" w:horzAnchor="margin" w:tblpXSpec="center" w:tblpY="57"/>
        <w:tblW w:w="14992" w:type="dxa"/>
        <w:tblLook w:val="04A0" w:firstRow="1" w:lastRow="0" w:firstColumn="1" w:lastColumn="0" w:noHBand="0" w:noVBand="1"/>
      </w:tblPr>
      <w:tblGrid>
        <w:gridCol w:w="5637"/>
        <w:gridCol w:w="1701"/>
        <w:gridCol w:w="7654"/>
      </w:tblGrid>
      <w:tr w:rsidR="0032282F" w:rsidRPr="00BE5300" w:rsidTr="007246D4">
        <w:trPr>
          <w:trHeight w:val="2977"/>
        </w:trPr>
        <w:tc>
          <w:tcPr>
            <w:tcW w:w="5637" w:type="dxa"/>
          </w:tcPr>
          <w:p w:rsidR="0032282F" w:rsidRPr="00BE5300" w:rsidRDefault="0032282F" w:rsidP="0032282F">
            <w:pPr>
              <w:shd w:val="clear" w:color="auto" w:fill="FFFFFF"/>
              <w:spacing w:line="276" w:lineRule="auto"/>
              <w:rPr>
                <w:rFonts w:eastAsia="Arial Unicode MS"/>
                <w:color w:val="000000"/>
                <w:highlight w:val="green"/>
              </w:rPr>
            </w:pP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>СОГЛАСОВАНО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>Протокол заседания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>методического объединения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>учителей начальных классов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 xml:space="preserve"> МАОУ СОШ №17</w:t>
            </w:r>
            <w:r w:rsidR="00503947">
              <w:rPr>
                <w:rFonts w:eastAsia="Arial Unicode MS"/>
                <w:color w:val="000000"/>
              </w:rPr>
              <w:t xml:space="preserve">им. Эдуарда </w:t>
            </w:r>
            <w:proofErr w:type="spellStart"/>
            <w:r w:rsidR="00503947">
              <w:rPr>
                <w:rFonts w:eastAsia="Arial Unicode MS"/>
                <w:color w:val="000000"/>
              </w:rPr>
              <w:t>Есаяна</w:t>
            </w:r>
            <w:proofErr w:type="spellEnd"/>
          </w:p>
          <w:p w:rsidR="0032282F" w:rsidRPr="00BE5300" w:rsidRDefault="00BA4096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="00503947">
              <w:rPr>
                <w:rFonts w:eastAsia="Arial Unicode MS"/>
                <w:color w:val="000000"/>
              </w:rPr>
              <w:t>т 30 августа 2019</w:t>
            </w:r>
            <w:r w:rsidR="0032282F">
              <w:rPr>
                <w:rFonts w:eastAsia="Arial Unicode MS"/>
                <w:color w:val="000000"/>
              </w:rPr>
              <w:t xml:space="preserve"> </w:t>
            </w:r>
            <w:proofErr w:type="gramStart"/>
            <w:r w:rsidR="0032282F">
              <w:rPr>
                <w:rFonts w:eastAsia="Arial Unicode MS"/>
                <w:color w:val="000000"/>
              </w:rPr>
              <w:t xml:space="preserve">года  </w:t>
            </w:r>
            <w:r w:rsidR="0032282F" w:rsidRPr="00BE5300">
              <w:rPr>
                <w:rFonts w:eastAsia="Arial Unicode MS"/>
                <w:color w:val="000000"/>
              </w:rPr>
              <w:t>№</w:t>
            </w:r>
            <w:proofErr w:type="gramEnd"/>
            <w:r w:rsidR="0032282F" w:rsidRPr="00BE5300">
              <w:rPr>
                <w:rFonts w:eastAsia="Arial Unicode MS"/>
                <w:color w:val="000000"/>
              </w:rPr>
              <w:t xml:space="preserve"> 1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 xml:space="preserve">          ______________ Кулиш И.М.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jc w:val="both"/>
              <w:rPr>
                <w:rFonts w:eastAsia="Arial Unicode MS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32282F" w:rsidRPr="00BE5300" w:rsidRDefault="0032282F" w:rsidP="0032282F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 xml:space="preserve">    </w:t>
            </w:r>
          </w:p>
          <w:p w:rsidR="0032282F" w:rsidRPr="00BE5300" w:rsidRDefault="0032282F" w:rsidP="0032282F">
            <w:pPr>
              <w:spacing w:line="276" w:lineRule="auto"/>
              <w:rPr>
                <w:rFonts w:eastAsia="Arial Unicode MS"/>
                <w:color w:val="000000"/>
              </w:rPr>
            </w:pPr>
          </w:p>
          <w:p w:rsidR="0032282F" w:rsidRPr="00BE5300" w:rsidRDefault="0032282F" w:rsidP="0032282F">
            <w:pPr>
              <w:tabs>
                <w:tab w:val="left" w:pos="1290"/>
              </w:tabs>
              <w:spacing w:line="276" w:lineRule="auto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ab/>
              <w:t xml:space="preserve">             </w:t>
            </w:r>
          </w:p>
        </w:tc>
        <w:tc>
          <w:tcPr>
            <w:tcW w:w="7654" w:type="dxa"/>
          </w:tcPr>
          <w:p w:rsidR="0032282F" w:rsidRPr="00BE5300" w:rsidRDefault="0032282F" w:rsidP="0032282F">
            <w:pPr>
              <w:shd w:val="clear" w:color="auto" w:fill="FFFFFF"/>
              <w:spacing w:line="276" w:lineRule="auto"/>
              <w:rPr>
                <w:rFonts w:eastAsia="Arial Unicode MS"/>
                <w:color w:val="000000"/>
              </w:rPr>
            </w:pP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 xml:space="preserve">                       СОГЛАСОВАНО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 xml:space="preserve">              </w:t>
            </w:r>
            <w:r w:rsidR="00BA4096">
              <w:rPr>
                <w:rFonts w:eastAsia="Arial Unicode MS"/>
                <w:color w:val="000000"/>
              </w:rPr>
              <w:t xml:space="preserve">     Заместитель директора по УМ</w:t>
            </w:r>
            <w:r w:rsidRPr="00BE5300">
              <w:rPr>
                <w:rFonts w:eastAsia="Arial Unicode MS"/>
                <w:color w:val="000000"/>
              </w:rPr>
              <w:t>Р</w:t>
            </w:r>
          </w:p>
          <w:p w:rsidR="0032282F" w:rsidRPr="00BE5300" w:rsidRDefault="0032282F" w:rsidP="0032282F">
            <w:pPr>
              <w:shd w:val="clear" w:color="auto" w:fill="FFFFFF"/>
              <w:spacing w:line="276" w:lineRule="auto"/>
              <w:ind w:left="79"/>
              <w:jc w:val="center"/>
              <w:rPr>
                <w:rFonts w:eastAsia="Arial Unicode MS"/>
                <w:color w:val="000000"/>
                <w:u w:val="single"/>
              </w:rPr>
            </w:pPr>
            <w:r w:rsidRPr="00BE5300">
              <w:rPr>
                <w:rFonts w:eastAsia="Arial Unicode MS"/>
                <w:color w:val="000000"/>
              </w:rPr>
              <w:t xml:space="preserve">                      __________Комарова Т.М.</w:t>
            </w:r>
          </w:p>
          <w:p w:rsidR="0032282F" w:rsidRPr="00BE5300" w:rsidRDefault="0032282F" w:rsidP="003D3C3A">
            <w:pPr>
              <w:shd w:val="clear" w:color="auto" w:fill="FFFFFF"/>
              <w:spacing w:line="276" w:lineRule="auto"/>
              <w:ind w:left="79"/>
              <w:rPr>
                <w:rFonts w:eastAsia="Arial Unicode MS"/>
                <w:color w:val="000000"/>
              </w:rPr>
            </w:pPr>
            <w:r w:rsidRPr="00BE5300">
              <w:rPr>
                <w:rFonts w:eastAsia="Arial Unicode MS"/>
                <w:color w:val="000000"/>
              </w:rPr>
              <w:t xml:space="preserve">                                          </w:t>
            </w:r>
            <w:r w:rsidR="00503947">
              <w:rPr>
                <w:rFonts w:eastAsia="Arial Unicode MS"/>
                <w:color w:val="000000"/>
              </w:rPr>
              <w:t>30</w:t>
            </w:r>
            <w:r>
              <w:rPr>
                <w:rFonts w:eastAsia="Arial Unicode MS"/>
                <w:color w:val="000000"/>
              </w:rPr>
              <w:t xml:space="preserve"> августа </w:t>
            </w:r>
            <w:r w:rsidR="00503947">
              <w:rPr>
                <w:rFonts w:eastAsia="Arial Unicode MS"/>
                <w:color w:val="000000"/>
              </w:rPr>
              <w:t>2019</w:t>
            </w:r>
            <w:r w:rsidRPr="00BE5300">
              <w:rPr>
                <w:rFonts w:eastAsia="Arial Unicode MS"/>
                <w:color w:val="000000"/>
              </w:rPr>
              <w:t xml:space="preserve"> года</w:t>
            </w:r>
          </w:p>
        </w:tc>
      </w:tr>
    </w:tbl>
    <w:p w:rsidR="00DE3D9D" w:rsidRDefault="00DE3D9D" w:rsidP="0032282F">
      <w:pPr>
        <w:pStyle w:val="a4"/>
      </w:pPr>
    </w:p>
    <w:p w:rsidR="00DE3D9D" w:rsidRDefault="00DE3D9D" w:rsidP="00DE3D9D">
      <w:pPr>
        <w:rPr>
          <w:szCs w:val="20"/>
        </w:rPr>
      </w:pPr>
    </w:p>
    <w:p w:rsidR="00DE3D9D" w:rsidRDefault="00DE3D9D" w:rsidP="00DE3D9D">
      <w:pPr>
        <w:rPr>
          <w:szCs w:val="20"/>
        </w:rPr>
      </w:pPr>
    </w:p>
    <w:p w:rsidR="00DE3D9D" w:rsidRDefault="00DE3D9D" w:rsidP="00DE3D9D">
      <w:pPr>
        <w:rPr>
          <w:szCs w:val="20"/>
        </w:rPr>
      </w:pPr>
    </w:p>
    <w:p w:rsidR="00DE3D9D" w:rsidRDefault="00DE3D9D" w:rsidP="00DE3D9D">
      <w:pPr>
        <w:rPr>
          <w:szCs w:val="20"/>
        </w:rPr>
      </w:pPr>
    </w:p>
    <w:p w:rsidR="00DE3D9D" w:rsidRDefault="00DE3D9D" w:rsidP="00DE3D9D">
      <w:pPr>
        <w:rPr>
          <w:szCs w:val="20"/>
        </w:rPr>
      </w:pPr>
    </w:p>
    <w:p w:rsidR="00DE3D9D" w:rsidRDefault="00DE3D9D" w:rsidP="00DE3D9D">
      <w:pPr>
        <w:jc w:val="center"/>
        <w:rPr>
          <w:b/>
          <w:szCs w:val="20"/>
        </w:rPr>
      </w:pPr>
    </w:p>
    <w:sectPr w:rsidR="00DE3D9D" w:rsidSect="00B85B43">
      <w:pgSz w:w="16834" w:h="11909" w:orient="landscape"/>
      <w:pgMar w:top="360" w:right="1235" w:bottom="709" w:left="1235" w:header="720" w:footer="720" w:gutter="0"/>
      <w:cols w:space="6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F42"/>
    <w:multiLevelType w:val="hybridMultilevel"/>
    <w:tmpl w:val="F330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B2F2F"/>
    <w:multiLevelType w:val="hybridMultilevel"/>
    <w:tmpl w:val="9F9EE06E"/>
    <w:lvl w:ilvl="0" w:tplc="C4D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B7"/>
    <w:rsid w:val="000700F0"/>
    <w:rsid w:val="000A155E"/>
    <w:rsid w:val="000C3415"/>
    <w:rsid w:val="0011098D"/>
    <w:rsid w:val="00165A2E"/>
    <w:rsid w:val="00181B89"/>
    <w:rsid w:val="001D434C"/>
    <w:rsid w:val="002C77A0"/>
    <w:rsid w:val="0032282F"/>
    <w:rsid w:val="003D381A"/>
    <w:rsid w:val="003D3C3A"/>
    <w:rsid w:val="003F3094"/>
    <w:rsid w:val="00503947"/>
    <w:rsid w:val="00522E0E"/>
    <w:rsid w:val="005623F9"/>
    <w:rsid w:val="005C4599"/>
    <w:rsid w:val="00632EFA"/>
    <w:rsid w:val="00706DBF"/>
    <w:rsid w:val="007246D4"/>
    <w:rsid w:val="00752613"/>
    <w:rsid w:val="00783391"/>
    <w:rsid w:val="00833B22"/>
    <w:rsid w:val="008F1697"/>
    <w:rsid w:val="00975AB7"/>
    <w:rsid w:val="009E76BE"/>
    <w:rsid w:val="00AE6147"/>
    <w:rsid w:val="00B57501"/>
    <w:rsid w:val="00B85B43"/>
    <w:rsid w:val="00BA4096"/>
    <w:rsid w:val="00C72D14"/>
    <w:rsid w:val="00D50556"/>
    <w:rsid w:val="00D84F9A"/>
    <w:rsid w:val="00DE3D9D"/>
    <w:rsid w:val="00EE455E"/>
    <w:rsid w:val="00F27A06"/>
    <w:rsid w:val="00F66779"/>
    <w:rsid w:val="00F72061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1E91"/>
  <w15:docId w15:val="{1E47B60A-E423-4DF7-915C-2D999146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3D9D"/>
    <w:rPr>
      <w:b/>
      <w:bCs/>
    </w:rPr>
  </w:style>
  <w:style w:type="paragraph" w:styleId="a4">
    <w:name w:val="Normal (Web)"/>
    <w:basedOn w:val="a"/>
    <w:uiPriority w:val="99"/>
    <w:rsid w:val="00DE3D9D"/>
    <w:pPr>
      <w:spacing w:before="100" w:after="10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5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B43"/>
    <w:rPr>
      <w:rFonts w:ascii="Tahoma" w:eastAsia="Times New Roman" w:hAnsi="Tahoma" w:cs="Tahoma"/>
      <w:sz w:val="16"/>
      <w:szCs w:val="16"/>
      <w:lang w:val="ru-RU" w:eastAsia="ar-SA"/>
    </w:rPr>
  </w:style>
  <w:style w:type="table" w:styleId="a7">
    <w:name w:val="Table Grid"/>
    <w:basedOn w:val="a1"/>
    <w:uiPriority w:val="59"/>
    <w:rsid w:val="00B85B4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DA7060-7F26-469C-963B-E8EC5269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11876</Words>
  <Characters>67698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Школа</cp:lastModifiedBy>
  <cp:revision>25</cp:revision>
  <dcterms:created xsi:type="dcterms:W3CDTF">2017-05-30T17:39:00Z</dcterms:created>
  <dcterms:modified xsi:type="dcterms:W3CDTF">2019-09-24T20:01:00Z</dcterms:modified>
</cp:coreProperties>
</file>